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EAC14" w14:textId="77777777" w:rsidR="00CC7AAB" w:rsidRPr="001A2F7D" w:rsidRDefault="00CC7AAB" w:rsidP="00CC7AAB">
      <w:pPr>
        <w:tabs>
          <w:tab w:val="left" w:pos="1296"/>
        </w:tabs>
        <w:spacing w:line="240" w:lineRule="exact"/>
        <w:jc w:val="right"/>
        <w:rPr>
          <w:bCs/>
          <w:sz w:val="20"/>
          <w:szCs w:val="20"/>
        </w:rPr>
      </w:pPr>
      <w:r w:rsidRPr="001A2F7D">
        <w:rPr>
          <w:bCs/>
          <w:sz w:val="20"/>
          <w:szCs w:val="20"/>
        </w:rPr>
        <w:t xml:space="preserve">Pirkimo sąlygų </w:t>
      </w:r>
    </w:p>
    <w:p w14:paraId="4EDC4213" w14:textId="77777777" w:rsidR="00CC7AAB" w:rsidRPr="001A2F7D" w:rsidRDefault="00CC7AAB" w:rsidP="00CC7AAB">
      <w:pPr>
        <w:tabs>
          <w:tab w:val="left" w:pos="1296"/>
        </w:tabs>
        <w:spacing w:line="240" w:lineRule="exact"/>
        <w:jc w:val="right"/>
        <w:rPr>
          <w:bCs/>
          <w:sz w:val="20"/>
          <w:szCs w:val="20"/>
        </w:rPr>
      </w:pPr>
      <w:r>
        <w:rPr>
          <w:bCs/>
          <w:sz w:val="20"/>
          <w:szCs w:val="20"/>
        </w:rPr>
        <w:t>2</w:t>
      </w:r>
      <w:r w:rsidRPr="001A2F7D">
        <w:rPr>
          <w:bCs/>
          <w:sz w:val="20"/>
          <w:szCs w:val="20"/>
        </w:rPr>
        <w:t xml:space="preserve"> priedas „</w:t>
      </w:r>
      <w:r>
        <w:rPr>
          <w:bCs/>
          <w:sz w:val="20"/>
          <w:szCs w:val="20"/>
        </w:rPr>
        <w:t>Pasiūlymo forma</w:t>
      </w:r>
      <w:r w:rsidRPr="001A2F7D">
        <w:rPr>
          <w:bCs/>
          <w:sz w:val="20"/>
          <w:szCs w:val="20"/>
        </w:rPr>
        <w:t>“</w:t>
      </w:r>
    </w:p>
    <w:p w14:paraId="12886606" w14:textId="77777777" w:rsidR="00CC7AAB" w:rsidRDefault="00CC7AAB" w:rsidP="002D2952">
      <w:pPr>
        <w:tabs>
          <w:tab w:val="center" w:pos="4825"/>
        </w:tabs>
        <w:spacing w:after="0" w:line="259" w:lineRule="auto"/>
        <w:ind w:left="0" w:right="77" w:firstLine="0"/>
        <w:jc w:val="center"/>
        <w:rPr>
          <w:sz w:val="16"/>
        </w:rPr>
      </w:pPr>
    </w:p>
    <w:p w14:paraId="45C0A226" w14:textId="3334FADB" w:rsidR="004C5910" w:rsidRDefault="000E4B75" w:rsidP="002D2952">
      <w:pPr>
        <w:tabs>
          <w:tab w:val="center" w:pos="4825"/>
        </w:tabs>
        <w:spacing w:after="0" w:line="259" w:lineRule="auto"/>
        <w:ind w:left="0" w:right="77" w:firstLine="0"/>
        <w:jc w:val="center"/>
      </w:pPr>
      <w:r>
        <w:rPr>
          <w:sz w:val="16"/>
        </w:rPr>
        <w:t>Herbas arba prekių ženklas</w:t>
      </w:r>
    </w:p>
    <w:p w14:paraId="0A1957B6" w14:textId="77777777" w:rsidR="004C5910" w:rsidRDefault="000E4B75">
      <w:pPr>
        <w:spacing w:after="175"/>
        <w:ind w:left="97"/>
        <w:jc w:val="center"/>
      </w:pPr>
      <w:r>
        <w:rPr>
          <w:sz w:val="16"/>
        </w:rPr>
        <w:t>(Tiekėjo pavadinimas)</w:t>
      </w:r>
    </w:p>
    <w:p w14:paraId="094694AC" w14:textId="77777777" w:rsidR="004C5910" w:rsidRDefault="000E4B75">
      <w:pPr>
        <w:spacing w:after="271"/>
        <w:ind w:left="97" w:right="87"/>
        <w:jc w:val="center"/>
      </w:pPr>
      <w:r>
        <w:rPr>
          <w:sz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C23CC2" w14:textId="774A52E2" w:rsidR="004C5910" w:rsidRDefault="009E136D" w:rsidP="002D2952">
      <w:pPr>
        <w:spacing w:after="0"/>
        <w:ind w:right="84"/>
      </w:pPr>
      <w:r>
        <w:t>VšĮ Dainų pirminės sveikatos priežiūros centras</w:t>
      </w:r>
    </w:p>
    <w:p w14:paraId="7DA1DA1B" w14:textId="77777777" w:rsidR="004C5910" w:rsidRDefault="002D2952">
      <w:pPr>
        <w:spacing w:after="291" w:line="259" w:lineRule="auto"/>
        <w:ind w:left="-2" w:firstLine="0"/>
        <w:jc w:val="left"/>
      </w:pPr>
      <w:r>
        <w:rPr>
          <w:rFonts w:ascii="Calibri" w:eastAsia="Calibri" w:hAnsi="Calibri" w:cs="Calibri"/>
          <w:noProof/>
          <w:sz w:val="22"/>
        </w:rPr>
        <mc:AlternateContent>
          <mc:Choice Requires="wpg">
            <w:drawing>
              <wp:anchor distT="0" distB="0" distL="114300" distR="114300" simplePos="0" relativeHeight="251660288" behindDoc="1" locked="0" layoutInCell="1" allowOverlap="1" wp14:anchorId="012FC90C" wp14:editId="21406FC8">
                <wp:simplePos x="0" y="0"/>
                <wp:positionH relativeFrom="column">
                  <wp:posOffset>-5715</wp:posOffset>
                </wp:positionH>
                <wp:positionV relativeFrom="paragraph">
                  <wp:posOffset>42545</wp:posOffset>
                </wp:positionV>
                <wp:extent cx="2914650" cy="66675"/>
                <wp:effectExtent l="0" t="0" r="19050" b="0"/>
                <wp:wrapTight wrapText="bothSides">
                  <wp:wrapPolygon edited="0">
                    <wp:start x="0" y="0"/>
                    <wp:lineTo x="0" y="0"/>
                    <wp:lineTo x="21600" y="0"/>
                    <wp:lineTo x="21600" y="0"/>
                    <wp:lineTo x="0" y="0"/>
                  </wp:wrapPolygon>
                </wp:wrapTight>
                <wp:docPr id="6526" name="Group 6526"/>
                <wp:cNvGraphicFramePr/>
                <a:graphic xmlns:a="http://schemas.openxmlformats.org/drawingml/2006/main">
                  <a:graphicData uri="http://schemas.microsoft.com/office/word/2010/wordprocessingGroup">
                    <wpg:wgp>
                      <wpg:cNvGrpSpPr/>
                      <wpg:grpSpPr>
                        <a:xfrm>
                          <a:off x="0" y="0"/>
                          <a:ext cx="2914650" cy="66675"/>
                          <a:chOff x="0" y="0"/>
                          <a:chExt cx="3507740" cy="6350"/>
                        </a:xfrm>
                      </wpg:grpSpPr>
                      <wps:wsp>
                        <wps:cNvPr id="40" name="Shape 40"/>
                        <wps:cNvSpPr/>
                        <wps:spPr>
                          <a:xfrm>
                            <a:off x="0" y="0"/>
                            <a:ext cx="3507740" cy="0"/>
                          </a:xfrm>
                          <a:custGeom>
                            <a:avLst/>
                            <a:gdLst/>
                            <a:ahLst/>
                            <a:cxnLst/>
                            <a:rect l="0" t="0" r="0" b="0"/>
                            <a:pathLst>
                              <a:path w="3507740">
                                <a:moveTo>
                                  <a:pt x="0" y="0"/>
                                </a:moveTo>
                                <a:lnTo>
                                  <a:pt x="3507740" y="0"/>
                                </a:lnTo>
                              </a:path>
                            </a:pathLst>
                          </a:custGeom>
                          <a:ln w="6350" cap="flat">
                            <a:round/>
                          </a:ln>
                        </wps:spPr>
                        <wps:style>
                          <a:lnRef idx="1">
                            <a:srgbClr val="000000"/>
                          </a:lnRef>
                          <a:fillRef idx="0">
                            <a:srgbClr val="000000">
                              <a:alpha val="0"/>
                            </a:srgbClr>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53DBA55C" id="Group 6526" o:spid="_x0000_s1026" style="position:absolute;margin-left:-.45pt;margin-top:3.35pt;width:229.5pt;height:5.25pt;z-index:-251656192;mso-width-relative:margin;mso-height-relative:margin" coordsize="3507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">
                <v:shape id="Shape 40" o:spid="_x0000_s1027" style="position:absolute;width:35077;height:0;visibility:visible;mso-wrap-style:square;v-text-anchor:top" coordsize="35077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" path="m,l3507740,e" filled="f" strokeweight=".5pt">
                  <v:path arrowok="t" textboxrect="0,0,3507740,0"/>
                </v:shape>
                <w10:wrap type="tight"/>
              </v:group>
            </w:pict>
          </mc:Fallback>
        </mc:AlternateContent>
      </w:r>
    </w:p>
    <w:p w14:paraId="453932EC" w14:textId="77777777" w:rsidR="004C5910" w:rsidRDefault="000E4B75">
      <w:pPr>
        <w:spacing w:after="10"/>
        <w:ind w:left="41" w:right="122"/>
        <w:jc w:val="center"/>
      </w:pPr>
      <w:r>
        <w:rPr>
          <w:b/>
        </w:rPr>
        <w:t>PASIŪLYMAS</w:t>
      </w:r>
    </w:p>
    <w:p w14:paraId="219E7745" w14:textId="004E7772" w:rsidR="000227CF" w:rsidRDefault="000E4B75" w:rsidP="000227CF">
      <w:pPr>
        <w:spacing w:after="10"/>
        <w:ind w:left="202"/>
        <w:jc w:val="center"/>
        <w:rPr>
          <w:b/>
        </w:rPr>
      </w:pPr>
      <w:r>
        <w:rPr>
          <w:b/>
        </w:rPr>
        <w:t>DĖL</w:t>
      </w:r>
      <w:r w:rsidR="000227CF">
        <w:rPr>
          <w:b/>
        </w:rPr>
        <w:t xml:space="preserve"> </w:t>
      </w:r>
      <w:r w:rsidR="009E136D" w:rsidRPr="009E136D">
        <w:rPr>
          <w:rFonts w:eastAsia="Calibri"/>
          <w:b/>
          <w:bCs/>
          <w:szCs w:val="24"/>
        </w:rPr>
        <w:t>SVEIKATOS CENTRO VEIKLOS KOORDINAVIMO PROCESUS REGLAMENTUOJANČIO DOKUMENTO PARENGIMO</w:t>
      </w:r>
      <w:r w:rsidR="009E136D" w:rsidRPr="001626A8">
        <w:rPr>
          <w:rFonts w:eastAsia="Calibri"/>
          <w:szCs w:val="24"/>
        </w:rPr>
        <w:t xml:space="preserve"> </w:t>
      </w:r>
      <w:r w:rsidR="009E136D" w:rsidRPr="009E136D">
        <w:rPr>
          <w:rFonts w:eastAsia="Calibri"/>
          <w:b/>
          <w:bCs/>
          <w:szCs w:val="24"/>
        </w:rPr>
        <w:t>PASLAUG</w:t>
      </w:r>
      <w:r w:rsidR="009E136D">
        <w:rPr>
          <w:rFonts w:eastAsia="Calibri"/>
          <w:b/>
          <w:bCs/>
          <w:szCs w:val="24"/>
        </w:rPr>
        <w:t>OS</w:t>
      </w:r>
    </w:p>
    <w:p w14:paraId="3E635DFA" w14:textId="65729031" w:rsidR="004C5910" w:rsidRDefault="000E4B75" w:rsidP="000227CF">
      <w:pPr>
        <w:spacing w:after="10"/>
        <w:ind w:left="0" w:firstLine="0"/>
        <w:jc w:val="center"/>
      </w:pPr>
      <w:r w:rsidRPr="004F17A3">
        <w:rPr>
          <w:b/>
        </w:rPr>
        <w:t>PIRKIM</w:t>
      </w:r>
      <w:r w:rsidR="00C724C0">
        <w:rPr>
          <w:b/>
        </w:rPr>
        <w:t>O</w:t>
      </w:r>
    </w:p>
    <w:p w14:paraId="05191C49" w14:textId="77777777" w:rsidR="004C5910" w:rsidRDefault="000E4B75">
      <w:pPr>
        <w:spacing w:after="0" w:line="259" w:lineRule="auto"/>
        <w:ind w:left="0" w:right="89" w:firstLine="0"/>
        <w:jc w:val="center"/>
      </w:pPr>
      <w:r>
        <w:rPr>
          <w:b/>
          <w:sz w:val="22"/>
        </w:rPr>
        <w:t>_______</w:t>
      </w:r>
    </w:p>
    <w:p w14:paraId="2F5ED58B" w14:textId="77777777" w:rsidR="004C5910" w:rsidRDefault="000E4B75">
      <w:pPr>
        <w:spacing w:after="175"/>
        <w:ind w:left="97" w:right="180"/>
        <w:jc w:val="center"/>
      </w:pPr>
      <w:r>
        <w:rPr>
          <w:sz w:val="16"/>
        </w:rPr>
        <w:t>(Data)</w:t>
      </w:r>
    </w:p>
    <w:p w14:paraId="6432F1BD" w14:textId="77777777" w:rsidR="004C5910" w:rsidRDefault="000E4B75">
      <w:pPr>
        <w:spacing w:after="7"/>
        <w:ind w:left="97" w:right="179"/>
        <w:jc w:val="center"/>
      </w:pPr>
      <w:r>
        <w:rPr>
          <w:sz w:val="16"/>
        </w:rPr>
        <w:t>_______</w:t>
      </w:r>
    </w:p>
    <w:p w14:paraId="1170BB00" w14:textId="77777777" w:rsidR="004C5910" w:rsidRDefault="000E4B75">
      <w:pPr>
        <w:spacing w:after="341"/>
        <w:ind w:left="97" w:right="180"/>
        <w:jc w:val="center"/>
      </w:pPr>
      <w:r>
        <w:rPr>
          <w:sz w:val="16"/>
        </w:rPr>
        <w:t>(Vieta)</w:t>
      </w:r>
    </w:p>
    <w:p w14:paraId="2CC2B296" w14:textId="77777777" w:rsidR="004C5910" w:rsidRDefault="000E4B75">
      <w:pPr>
        <w:pStyle w:val="Antrat1"/>
        <w:tabs>
          <w:tab w:val="center" w:pos="2988"/>
          <w:tab w:val="center" w:pos="4996"/>
        </w:tabs>
        <w:ind w:left="0" w:right="0" w:firstLine="0"/>
        <w:jc w:val="left"/>
      </w:pPr>
      <w:r>
        <w:rPr>
          <w:rFonts w:ascii="Calibri" w:eastAsia="Calibri" w:hAnsi="Calibri" w:cs="Calibri"/>
          <w:b w:val="0"/>
          <w:sz w:val="22"/>
        </w:rPr>
        <w:tab/>
      </w:r>
      <w:r>
        <w:t>1.</w:t>
      </w:r>
      <w:r>
        <w:tab/>
        <w:t>INFORMACIJA APIE TIEKĖJĄ</w:t>
      </w:r>
    </w:p>
    <w:p w14:paraId="4449F830" w14:textId="77777777" w:rsidR="002D2952" w:rsidRPr="002D2952" w:rsidRDefault="002D2952" w:rsidP="002D2952"/>
    <w:tbl>
      <w:tblPr>
        <w:tblStyle w:val="TableGrid"/>
        <w:tblW w:w="9922" w:type="dxa"/>
        <w:tblInd w:w="-286" w:type="dxa"/>
        <w:tblCellMar>
          <w:top w:w="13" w:type="dxa"/>
          <w:left w:w="110" w:type="dxa"/>
          <w:right w:w="114" w:type="dxa"/>
        </w:tblCellMar>
        <w:tblLook w:val="04A0" w:firstRow="1" w:lastRow="0" w:firstColumn="1" w:lastColumn="0" w:noHBand="0" w:noVBand="1"/>
      </w:tblPr>
      <w:tblGrid>
        <w:gridCol w:w="6520"/>
        <w:gridCol w:w="3402"/>
      </w:tblGrid>
      <w:tr w:rsidR="004C5910" w14:paraId="07EEEAA3" w14:textId="77777777">
        <w:trPr>
          <w:trHeight w:val="716"/>
        </w:trPr>
        <w:tc>
          <w:tcPr>
            <w:tcW w:w="6520" w:type="dxa"/>
            <w:tcBorders>
              <w:top w:val="single" w:sz="4" w:space="0" w:color="000000"/>
              <w:left w:val="single" w:sz="4" w:space="0" w:color="000000"/>
              <w:bottom w:val="single" w:sz="4" w:space="0" w:color="000000"/>
              <w:right w:val="single" w:sz="4" w:space="0" w:color="000000"/>
            </w:tcBorders>
          </w:tcPr>
          <w:p w14:paraId="64C31F27" w14:textId="77777777" w:rsidR="004C5910" w:rsidRDefault="000E4B75">
            <w:pPr>
              <w:spacing w:after="0" w:line="259" w:lineRule="auto"/>
              <w:ind w:left="0" w:right="5" w:firstLine="0"/>
            </w:pPr>
            <w:r>
              <w:rPr>
                <w:sz w:val="20"/>
              </w:rPr>
              <w:t>Tiekėjo arba ūkio subjektų grupės dalyvių pavadinimas, juridinio asmens kodas (-ai)</w:t>
            </w:r>
            <w:r>
              <w:rPr>
                <w:rFonts w:ascii="Calibri" w:eastAsia="Calibri" w:hAnsi="Calibri" w:cs="Calibri"/>
                <w:i/>
                <w:sz w:val="20"/>
              </w:rPr>
              <w:t xml:space="preserve"> </w:t>
            </w:r>
            <w:r>
              <w:rPr>
                <w:i/>
                <w:sz w:val="20"/>
              </w:rPr>
              <w:t>(jeigu pasiūlymą teikia fizinis asmuo – verslo ar individualios veiklos pažymėjimo Nr. ar pan.)</w:t>
            </w:r>
            <w:r>
              <w:rPr>
                <w:sz w:val="20"/>
              </w:rPr>
              <w:t>, adresas (-ai)</w:t>
            </w:r>
          </w:p>
        </w:tc>
        <w:tc>
          <w:tcPr>
            <w:tcW w:w="3402" w:type="dxa"/>
            <w:tcBorders>
              <w:top w:val="single" w:sz="4" w:space="0" w:color="000000"/>
              <w:left w:val="single" w:sz="4" w:space="0" w:color="000000"/>
              <w:bottom w:val="single" w:sz="4" w:space="0" w:color="000000"/>
              <w:right w:val="single" w:sz="4" w:space="0" w:color="000000"/>
            </w:tcBorders>
            <w:vAlign w:val="center"/>
          </w:tcPr>
          <w:p w14:paraId="2C8F1394" w14:textId="77777777" w:rsidR="004C5910" w:rsidRDefault="000E4B75">
            <w:pPr>
              <w:spacing w:after="0" w:line="259" w:lineRule="auto"/>
              <w:ind w:left="0" w:firstLine="0"/>
              <w:jc w:val="left"/>
            </w:pPr>
            <w:r>
              <w:rPr>
                <w:i/>
                <w:sz w:val="20"/>
              </w:rPr>
              <w:t>Pildo tiekėjas</w:t>
            </w:r>
          </w:p>
        </w:tc>
      </w:tr>
      <w:tr w:rsidR="004C5910" w14:paraId="673561E1" w14:textId="77777777">
        <w:trPr>
          <w:trHeight w:val="576"/>
        </w:trPr>
        <w:tc>
          <w:tcPr>
            <w:tcW w:w="6520" w:type="dxa"/>
            <w:tcBorders>
              <w:top w:val="single" w:sz="4" w:space="0" w:color="000000"/>
              <w:left w:val="single" w:sz="4" w:space="0" w:color="000000"/>
              <w:bottom w:val="single" w:sz="4" w:space="0" w:color="000000"/>
              <w:right w:val="single" w:sz="4" w:space="0" w:color="000000"/>
            </w:tcBorders>
          </w:tcPr>
          <w:p w14:paraId="73AC28D5" w14:textId="77777777" w:rsidR="004C5910" w:rsidRDefault="000E4B75">
            <w:pPr>
              <w:spacing w:after="0" w:line="259" w:lineRule="auto"/>
              <w:ind w:left="0" w:firstLine="0"/>
            </w:pPr>
            <w:r>
              <w:rPr>
                <w:sz w:val="20"/>
              </w:rPr>
              <w:t xml:space="preserve">Ūkio subjektų grupės dalyvis, atstovaujantis arba vadovaujantis ūkio subjektų grupei </w:t>
            </w:r>
            <w:r>
              <w:rPr>
                <w:i/>
                <w:sz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tcPr>
          <w:p w14:paraId="2EA7675F" w14:textId="77777777" w:rsidR="004C5910" w:rsidRDefault="000E4B75">
            <w:pPr>
              <w:spacing w:after="0" w:line="259" w:lineRule="auto"/>
              <w:ind w:left="0" w:firstLine="0"/>
              <w:jc w:val="left"/>
            </w:pPr>
            <w:r>
              <w:rPr>
                <w:i/>
                <w:sz w:val="20"/>
              </w:rPr>
              <w:t>Pildo tiekėjas, jei pasiūlymą teikia tiekėjų grupė</w:t>
            </w:r>
          </w:p>
        </w:tc>
      </w:tr>
      <w:tr w:rsidR="004C5910" w14:paraId="13417D33" w14:textId="77777777">
        <w:trPr>
          <w:trHeight w:val="578"/>
        </w:trPr>
        <w:tc>
          <w:tcPr>
            <w:tcW w:w="6520" w:type="dxa"/>
            <w:tcBorders>
              <w:top w:val="single" w:sz="4" w:space="0" w:color="000000"/>
              <w:left w:val="single" w:sz="4" w:space="0" w:color="000000"/>
              <w:bottom w:val="single" w:sz="4" w:space="0" w:color="000000"/>
              <w:right w:val="single" w:sz="4" w:space="0" w:color="000000"/>
            </w:tcBorders>
          </w:tcPr>
          <w:p w14:paraId="05F8E1B0" w14:textId="77777777" w:rsidR="004C5910" w:rsidRDefault="000E4B75">
            <w:pPr>
              <w:spacing w:after="0" w:line="259" w:lineRule="auto"/>
              <w:ind w:left="0" w:firstLine="0"/>
              <w:jc w:val="left"/>
            </w:pPr>
            <w:r>
              <w:rPr>
                <w:sz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37F6D476" w14:textId="77777777" w:rsidR="004C5910" w:rsidRDefault="000E4B75">
            <w:pPr>
              <w:spacing w:after="0" w:line="259" w:lineRule="auto"/>
              <w:ind w:left="0" w:firstLine="0"/>
              <w:jc w:val="left"/>
            </w:pPr>
            <w:r>
              <w:rPr>
                <w:i/>
                <w:sz w:val="20"/>
              </w:rPr>
              <w:t>Pildo tiekėjas</w:t>
            </w:r>
          </w:p>
        </w:tc>
      </w:tr>
    </w:tbl>
    <w:p w14:paraId="526CC832" w14:textId="77777777" w:rsidR="002D2952" w:rsidRPr="002D2952" w:rsidRDefault="002D2952" w:rsidP="002D2952">
      <w:pPr>
        <w:spacing w:after="10"/>
        <w:ind w:left="240" w:firstLine="0"/>
        <w:jc w:val="left"/>
      </w:pPr>
    </w:p>
    <w:p w14:paraId="3249089F" w14:textId="2B9DC956" w:rsidR="004C5910" w:rsidRDefault="000E4B75" w:rsidP="002D2952">
      <w:pPr>
        <w:numPr>
          <w:ilvl w:val="0"/>
          <w:numId w:val="1"/>
        </w:numPr>
        <w:spacing w:after="10"/>
        <w:ind w:hanging="240"/>
        <w:jc w:val="center"/>
      </w:pPr>
      <w:r>
        <w:rPr>
          <w:b/>
        </w:rPr>
        <w:t>INFORMACIJA APIE KIEKVIENO TIEKĖJŲ GRUPĖS PARTNERIO SAVO JĖGOMIS</w:t>
      </w:r>
      <w:r w:rsidR="009E136D">
        <w:rPr>
          <w:b/>
        </w:rPr>
        <w:t xml:space="preserve"> </w:t>
      </w:r>
      <w:r>
        <w:rPr>
          <w:b/>
        </w:rPr>
        <w:t>NUMATOMŲ ATLIKTI ĮSIPAREIGOJIMŲ DALIES VERTĘ</w:t>
      </w:r>
    </w:p>
    <w:p w14:paraId="36DC892A" w14:textId="77777777" w:rsidR="004C5910" w:rsidRDefault="000E4B75">
      <w:pPr>
        <w:spacing w:after="0" w:line="259" w:lineRule="auto"/>
        <w:ind w:left="486" w:right="566"/>
        <w:jc w:val="center"/>
      </w:pPr>
      <w:r>
        <w:rPr>
          <w:b/>
        </w:rPr>
        <w:t>(</w:t>
      </w:r>
      <w:r>
        <w:rPr>
          <w:i/>
          <w:sz w:val="20"/>
        </w:rPr>
        <w:t>pildoma, kai pasiūlymą pateikia tiekėjų grupė</w:t>
      </w:r>
      <w:r>
        <w:rPr>
          <w:b/>
        </w:rPr>
        <w:t>)</w:t>
      </w:r>
    </w:p>
    <w:tbl>
      <w:tblPr>
        <w:tblStyle w:val="TableGrid"/>
        <w:tblW w:w="9922" w:type="dxa"/>
        <w:tblInd w:w="-286" w:type="dxa"/>
        <w:tblCellMar>
          <w:top w:w="13" w:type="dxa"/>
          <w:left w:w="110" w:type="dxa"/>
          <w:right w:w="110" w:type="dxa"/>
        </w:tblCellMar>
        <w:tblLook w:val="04A0" w:firstRow="1" w:lastRow="0" w:firstColumn="1" w:lastColumn="0" w:noHBand="0" w:noVBand="1"/>
      </w:tblPr>
      <w:tblGrid>
        <w:gridCol w:w="702"/>
        <w:gridCol w:w="2842"/>
        <w:gridCol w:w="3120"/>
        <w:gridCol w:w="1762"/>
        <w:gridCol w:w="1496"/>
      </w:tblGrid>
      <w:tr w:rsidR="004C5910" w14:paraId="7BCC2A1A" w14:textId="77777777" w:rsidTr="002D086C">
        <w:trPr>
          <w:trHeight w:val="605"/>
        </w:trPr>
        <w:tc>
          <w:tcPr>
            <w:tcW w:w="702"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586DC16" w14:textId="77777777" w:rsidR="004C5910" w:rsidRDefault="000E4B75">
            <w:pPr>
              <w:spacing w:after="0" w:line="259" w:lineRule="auto"/>
              <w:ind w:left="0" w:firstLine="0"/>
              <w:jc w:val="center"/>
            </w:pPr>
            <w:r>
              <w:rPr>
                <w:b/>
                <w:sz w:val="20"/>
              </w:rPr>
              <w:t>Eil. Nr.</w:t>
            </w:r>
          </w:p>
        </w:tc>
        <w:tc>
          <w:tcPr>
            <w:tcW w:w="2842"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61B60AF0" w14:textId="77777777" w:rsidR="004C5910" w:rsidRDefault="000E4B75">
            <w:pPr>
              <w:spacing w:after="0" w:line="259" w:lineRule="auto"/>
              <w:ind w:left="5" w:firstLine="0"/>
              <w:jc w:val="center"/>
            </w:pPr>
            <w:r>
              <w:rPr>
                <w:b/>
                <w:sz w:val="20"/>
              </w:rPr>
              <w:t>Partnerio pavadinimas</w:t>
            </w:r>
          </w:p>
        </w:tc>
        <w:tc>
          <w:tcPr>
            <w:tcW w:w="3120"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1FCE75F3" w14:textId="77777777" w:rsidR="004C5910" w:rsidRDefault="000E4B75">
            <w:pPr>
              <w:spacing w:after="0" w:line="259" w:lineRule="auto"/>
              <w:ind w:left="52" w:firstLine="0"/>
              <w:jc w:val="left"/>
            </w:pPr>
            <w:r>
              <w:rPr>
                <w:b/>
                <w:sz w:val="20"/>
              </w:rPr>
              <w:t xml:space="preserve">Numatomi atlikti įsipareigojimai </w:t>
            </w:r>
          </w:p>
        </w:tc>
        <w:tc>
          <w:tcPr>
            <w:tcW w:w="3258"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4E8FC02C" w14:textId="77777777" w:rsidR="004C5910" w:rsidRDefault="000E4B75">
            <w:pPr>
              <w:spacing w:after="0" w:line="259" w:lineRule="auto"/>
              <w:ind w:left="0" w:firstLine="0"/>
              <w:jc w:val="center"/>
            </w:pPr>
            <w:r>
              <w:rPr>
                <w:b/>
                <w:sz w:val="20"/>
              </w:rPr>
              <w:t>Partnerio įsipareigojimų dalies vertė pasiūlymo kainoje*</w:t>
            </w:r>
          </w:p>
        </w:tc>
      </w:tr>
      <w:tr w:rsidR="004C5910" w14:paraId="3325DD50" w14:textId="77777777" w:rsidTr="002D086C">
        <w:trPr>
          <w:trHeight w:val="238"/>
        </w:trPr>
        <w:tc>
          <w:tcPr>
            <w:tcW w:w="0" w:type="auto"/>
            <w:vMerge/>
            <w:tcBorders>
              <w:top w:val="nil"/>
              <w:left w:val="single" w:sz="4" w:space="0" w:color="000000"/>
              <w:bottom w:val="single" w:sz="4" w:space="0" w:color="000000"/>
              <w:right w:val="single" w:sz="4" w:space="0" w:color="000000"/>
            </w:tcBorders>
            <w:shd w:val="clear" w:color="auto" w:fill="D9E2F3" w:themeFill="accent5" w:themeFillTint="33"/>
          </w:tcPr>
          <w:p w14:paraId="62782AA5" w14:textId="77777777" w:rsidR="004C5910" w:rsidRDefault="004C5910">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shd w:val="clear" w:color="auto" w:fill="D9E2F3" w:themeFill="accent5" w:themeFillTint="33"/>
          </w:tcPr>
          <w:p w14:paraId="3708D7E1" w14:textId="77777777" w:rsidR="004C5910" w:rsidRDefault="004C5910">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shd w:val="clear" w:color="auto" w:fill="D9E2F3" w:themeFill="accent5" w:themeFillTint="33"/>
          </w:tcPr>
          <w:p w14:paraId="694EA7B4" w14:textId="77777777" w:rsidR="004C5910" w:rsidRDefault="004C5910">
            <w:pPr>
              <w:spacing w:after="160" w:line="259" w:lineRule="auto"/>
              <w:ind w:left="0" w:firstLine="0"/>
              <w:jc w:val="left"/>
            </w:pPr>
          </w:p>
        </w:tc>
        <w:tc>
          <w:tcPr>
            <w:tcW w:w="1762"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0984A3D9" w14:textId="77777777" w:rsidR="004C5910" w:rsidRDefault="000E4B75">
            <w:pPr>
              <w:spacing w:after="0" w:line="259" w:lineRule="auto"/>
              <w:ind w:left="4" w:firstLine="0"/>
              <w:jc w:val="center"/>
            </w:pPr>
            <w:r>
              <w:rPr>
                <w:b/>
                <w:sz w:val="20"/>
              </w:rPr>
              <w:t>EUR (su PVM)</w:t>
            </w:r>
          </w:p>
        </w:tc>
        <w:tc>
          <w:tcPr>
            <w:tcW w:w="149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408E6E2F" w14:textId="77777777" w:rsidR="004C5910" w:rsidRDefault="000E4B75">
            <w:pPr>
              <w:spacing w:after="0" w:line="259" w:lineRule="auto"/>
              <w:ind w:left="4" w:firstLine="0"/>
              <w:jc w:val="center"/>
            </w:pPr>
            <w:r>
              <w:rPr>
                <w:b/>
                <w:sz w:val="20"/>
              </w:rPr>
              <w:t>Proc.</w:t>
            </w:r>
          </w:p>
        </w:tc>
      </w:tr>
      <w:tr w:rsidR="004C5910" w14:paraId="028D8E0B" w14:textId="77777777">
        <w:trPr>
          <w:trHeight w:val="474"/>
        </w:trPr>
        <w:tc>
          <w:tcPr>
            <w:tcW w:w="702" w:type="dxa"/>
            <w:tcBorders>
              <w:top w:val="single" w:sz="4" w:space="0" w:color="000000"/>
              <w:left w:val="single" w:sz="4" w:space="0" w:color="000000"/>
              <w:bottom w:val="single" w:sz="4" w:space="0" w:color="000000"/>
              <w:right w:val="single" w:sz="4" w:space="0" w:color="000000"/>
            </w:tcBorders>
          </w:tcPr>
          <w:p w14:paraId="4EA8108A" w14:textId="77777777" w:rsidR="004C5910" w:rsidRDefault="000E4B75" w:rsidP="00CC7AAB">
            <w:pPr>
              <w:spacing w:after="0" w:line="240" w:lineRule="auto"/>
              <w:ind w:left="0" w:firstLine="0"/>
              <w:jc w:val="left"/>
            </w:pPr>
            <w:r>
              <w:rPr>
                <w:sz w:val="20"/>
              </w:rPr>
              <w:t>1.</w:t>
            </w:r>
          </w:p>
        </w:tc>
        <w:tc>
          <w:tcPr>
            <w:tcW w:w="2842" w:type="dxa"/>
            <w:tcBorders>
              <w:top w:val="single" w:sz="4" w:space="0" w:color="000000"/>
              <w:left w:val="single" w:sz="4" w:space="0" w:color="000000"/>
              <w:bottom w:val="single" w:sz="4" w:space="0" w:color="000000"/>
              <w:right w:val="single" w:sz="4" w:space="0" w:color="000000"/>
            </w:tcBorders>
          </w:tcPr>
          <w:p w14:paraId="208F6D1B" w14:textId="7FF8E2BC" w:rsidR="004C5910" w:rsidRPr="00CC7AAB" w:rsidRDefault="00CC7AAB" w:rsidP="00CC7AAB">
            <w:pPr>
              <w:spacing w:after="0" w:line="240" w:lineRule="auto"/>
              <w:ind w:left="0" w:firstLine="0"/>
              <w:rPr>
                <w:i/>
                <w:iCs/>
                <w:sz w:val="20"/>
                <w:szCs w:val="20"/>
              </w:rPr>
            </w:pPr>
            <w:r w:rsidRPr="00CC7AAB">
              <w:rPr>
                <w:i/>
                <w:iCs/>
                <w:sz w:val="20"/>
                <w:szCs w:val="20"/>
              </w:rPr>
              <w:t>Pildo tiekėjas, jei pasiūlymą teikia tiekėjų grupė</w:t>
            </w:r>
          </w:p>
        </w:tc>
        <w:tc>
          <w:tcPr>
            <w:tcW w:w="3120" w:type="dxa"/>
            <w:tcBorders>
              <w:top w:val="single" w:sz="4" w:space="0" w:color="000000"/>
              <w:left w:val="single" w:sz="4" w:space="0" w:color="000000"/>
              <w:bottom w:val="single" w:sz="4" w:space="0" w:color="000000"/>
              <w:right w:val="single" w:sz="4" w:space="0" w:color="000000"/>
            </w:tcBorders>
          </w:tcPr>
          <w:p w14:paraId="395958A9" w14:textId="77777777" w:rsidR="004C5910" w:rsidRDefault="004C5910" w:rsidP="00CC7AAB">
            <w:pPr>
              <w:spacing w:after="0" w:line="240" w:lineRule="auto"/>
              <w:ind w:left="0" w:firstLine="0"/>
              <w:jc w:val="left"/>
            </w:pPr>
          </w:p>
        </w:tc>
        <w:tc>
          <w:tcPr>
            <w:tcW w:w="1762" w:type="dxa"/>
            <w:tcBorders>
              <w:top w:val="single" w:sz="4" w:space="0" w:color="000000"/>
              <w:left w:val="single" w:sz="4" w:space="0" w:color="000000"/>
              <w:bottom w:val="single" w:sz="4" w:space="0" w:color="000000"/>
              <w:right w:val="single" w:sz="4" w:space="0" w:color="000000"/>
            </w:tcBorders>
          </w:tcPr>
          <w:p w14:paraId="33AB198C" w14:textId="77777777" w:rsidR="004C5910" w:rsidRDefault="004C5910" w:rsidP="00CC7AAB">
            <w:pPr>
              <w:spacing w:after="0" w:line="240" w:lineRule="auto"/>
              <w:ind w:left="0" w:firstLine="0"/>
              <w:jc w:val="left"/>
            </w:pPr>
          </w:p>
        </w:tc>
        <w:tc>
          <w:tcPr>
            <w:tcW w:w="1496" w:type="dxa"/>
            <w:tcBorders>
              <w:top w:val="single" w:sz="4" w:space="0" w:color="000000"/>
              <w:left w:val="single" w:sz="4" w:space="0" w:color="000000"/>
              <w:bottom w:val="single" w:sz="4" w:space="0" w:color="000000"/>
              <w:right w:val="single" w:sz="4" w:space="0" w:color="000000"/>
            </w:tcBorders>
          </w:tcPr>
          <w:p w14:paraId="45FFD4A5" w14:textId="77777777" w:rsidR="004C5910" w:rsidRDefault="004C5910" w:rsidP="00CC7AAB">
            <w:pPr>
              <w:spacing w:after="0" w:line="240" w:lineRule="auto"/>
              <w:ind w:left="0" w:firstLine="0"/>
              <w:jc w:val="left"/>
            </w:pPr>
          </w:p>
        </w:tc>
      </w:tr>
      <w:tr w:rsidR="004C5910" w14:paraId="5572C70E" w14:textId="77777777" w:rsidTr="00CC7AAB">
        <w:trPr>
          <w:trHeight w:val="234"/>
        </w:trPr>
        <w:tc>
          <w:tcPr>
            <w:tcW w:w="702" w:type="dxa"/>
            <w:tcBorders>
              <w:top w:val="single" w:sz="4" w:space="0" w:color="000000"/>
              <w:left w:val="single" w:sz="4" w:space="0" w:color="000000"/>
              <w:bottom w:val="single" w:sz="4" w:space="0" w:color="000000"/>
              <w:right w:val="single" w:sz="4" w:space="0" w:color="000000"/>
            </w:tcBorders>
          </w:tcPr>
          <w:p w14:paraId="0B8EF625" w14:textId="77777777" w:rsidR="004C5910" w:rsidRDefault="000E4B75" w:rsidP="00CC7AAB">
            <w:pPr>
              <w:spacing w:after="0" w:line="240" w:lineRule="auto"/>
              <w:ind w:left="0" w:firstLine="0"/>
              <w:jc w:val="left"/>
            </w:pPr>
            <w:r>
              <w:rPr>
                <w:sz w:val="20"/>
              </w:rPr>
              <w:t>...</w:t>
            </w:r>
          </w:p>
        </w:tc>
        <w:tc>
          <w:tcPr>
            <w:tcW w:w="2842" w:type="dxa"/>
            <w:tcBorders>
              <w:top w:val="single" w:sz="4" w:space="0" w:color="000000"/>
              <w:left w:val="single" w:sz="4" w:space="0" w:color="000000"/>
              <w:bottom w:val="single" w:sz="4" w:space="0" w:color="000000"/>
              <w:right w:val="single" w:sz="4" w:space="0" w:color="000000"/>
            </w:tcBorders>
          </w:tcPr>
          <w:p w14:paraId="06859B20" w14:textId="77777777" w:rsidR="004C5910" w:rsidRDefault="004C5910" w:rsidP="00CC7AAB">
            <w:pPr>
              <w:spacing w:after="0" w:line="240" w:lineRule="auto"/>
              <w:ind w:left="0" w:firstLine="0"/>
              <w:jc w:val="left"/>
            </w:pPr>
          </w:p>
        </w:tc>
        <w:tc>
          <w:tcPr>
            <w:tcW w:w="3120" w:type="dxa"/>
            <w:tcBorders>
              <w:top w:val="single" w:sz="4" w:space="0" w:color="000000"/>
              <w:left w:val="single" w:sz="4" w:space="0" w:color="000000"/>
              <w:bottom w:val="single" w:sz="4" w:space="0" w:color="000000"/>
              <w:right w:val="single" w:sz="4" w:space="0" w:color="000000"/>
            </w:tcBorders>
          </w:tcPr>
          <w:p w14:paraId="4E9CCF24" w14:textId="77777777" w:rsidR="004C5910" w:rsidRDefault="004C5910" w:rsidP="00CC7AAB">
            <w:pPr>
              <w:spacing w:after="0" w:line="240" w:lineRule="auto"/>
              <w:ind w:left="0" w:firstLine="0"/>
              <w:jc w:val="left"/>
            </w:pPr>
          </w:p>
        </w:tc>
        <w:tc>
          <w:tcPr>
            <w:tcW w:w="1762" w:type="dxa"/>
            <w:tcBorders>
              <w:top w:val="single" w:sz="4" w:space="0" w:color="000000"/>
              <w:left w:val="single" w:sz="4" w:space="0" w:color="000000"/>
              <w:bottom w:val="single" w:sz="4" w:space="0" w:color="000000"/>
              <w:right w:val="single" w:sz="4" w:space="0" w:color="000000"/>
            </w:tcBorders>
          </w:tcPr>
          <w:p w14:paraId="70C36F52" w14:textId="77777777" w:rsidR="004C5910" w:rsidRDefault="004C5910" w:rsidP="00CC7AAB">
            <w:pPr>
              <w:spacing w:after="0" w:line="240" w:lineRule="auto"/>
              <w:ind w:left="0" w:firstLine="0"/>
              <w:jc w:val="left"/>
            </w:pPr>
          </w:p>
        </w:tc>
        <w:tc>
          <w:tcPr>
            <w:tcW w:w="1496" w:type="dxa"/>
            <w:tcBorders>
              <w:top w:val="single" w:sz="4" w:space="0" w:color="000000"/>
              <w:left w:val="single" w:sz="4" w:space="0" w:color="000000"/>
              <w:bottom w:val="single" w:sz="4" w:space="0" w:color="000000"/>
              <w:right w:val="single" w:sz="4" w:space="0" w:color="000000"/>
            </w:tcBorders>
          </w:tcPr>
          <w:p w14:paraId="14928E88" w14:textId="77777777" w:rsidR="004C5910" w:rsidRDefault="004C5910" w:rsidP="00CC7AAB">
            <w:pPr>
              <w:spacing w:after="0" w:line="240" w:lineRule="auto"/>
              <w:ind w:left="0" w:firstLine="0"/>
              <w:jc w:val="left"/>
            </w:pPr>
          </w:p>
        </w:tc>
      </w:tr>
    </w:tbl>
    <w:p w14:paraId="2F4B4126" w14:textId="77777777" w:rsidR="004C5910" w:rsidRDefault="000E4B75">
      <w:pPr>
        <w:spacing w:after="245" w:line="265" w:lineRule="auto"/>
        <w:ind w:left="-5"/>
        <w:jc w:val="left"/>
      </w:pPr>
      <w:r>
        <w:rPr>
          <w:i/>
          <w:sz w:val="20"/>
        </w:rPr>
        <w:t xml:space="preserve">Pastaba*. Tiekėjas įsipareigojimų dalies laukelį </w:t>
      </w:r>
      <w:r>
        <w:rPr>
          <w:b/>
          <w:i/>
          <w:sz w:val="20"/>
          <w:u w:val="single" w:color="000000"/>
        </w:rPr>
        <w:t>privalo</w:t>
      </w:r>
      <w:r>
        <w:rPr>
          <w:i/>
          <w:sz w:val="20"/>
        </w:rPr>
        <w:t xml:space="preserve"> užpildyti pasirinktinai eurais ar procentais.</w:t>
      </w:r>
    </w:p>
    <w:p w14:paraId="2A7CBCDD" w14:textId="6897C5F1" w:rsidR="004C5910" w:rsidRDefault="00CC7AAB" w:rsidP="00CC7AAB">
      <w:pPr>
        <w:spacing w:after="0" w:line="265" w:lineRule="auto"/>
        <w:ind w:left="240" w:firstLine="0"/>
        <w:jc w:val="left"/>
      </w:pPr>
      <w:r>
        <w:rPr>
          <w:b/>
        </w:rPr>
        <w:t xml:space="preserve">3. </w:t>
      </w:r>
      <w:r w:rsidR="000E4B75">
        <w:rPr>
          <w:b/>
        </w:rPr>
        <w:t>KITI ŽINOMI SUBTIEKĖJAI, KURIE BUS PASITELKTI VYKDANT PIRKIMO</w:t>
      </w:r>
    </w:p>
    <w:p w14:paraId="0E6623E9" w14:textId="77777777" w:rsidR="004C5910" w:rsidRDefault="000E4B75">
      <w:pPr>
        <w:pStyle w:val="Antrat1"/>
        <w:ind w:left="41" w:right="127"/>
      </w:pPr>
      <w:r>
        <w:t>SUTARTĮ IR KURIŲ PAJĖGUMAIS NESIREMIAMA ĮRODINĖJANT KVALIFIKACIJOS ATITIKTIES</w:t>
      </w:r>
    </w:p>
    <w:p w14:paraId="7F7C48E7" w14:textId="77777777" w:rsidR="004C5910" w:rsidRDefault="000E4B75">
      <w:pPr>
        <w:spacing w:after="0" w:line="259" w:lineRule="auto"/>
        <w:ind w:left="486"/>
        <w:jc w:val="center"/>
      </w:pPr>
      <w:r>
        <w:rPr>
          <w:b/>
        </w:rPr>
        <w:t>(</w:t>
      </w:r>
      <w:r>
        <w:rPr>
          <w:i/>
          <w:sz w:val="20"/>
        </w:rPr>
        <w:t>nurodomi visi subtiekėjai kurių pajėgumais tiekėjas nesirems</w:t>
      </w:r>
      <w:r>
        <w:rPr>
          <w:b/>
        </w:rPr>
        <w:t>)</w:t>
      </w:r>
    </w:p>
    <w:tbl>
      <w:tblPr>
        <w:tblStyle w:val="TableGrid"/>
        <w:tblW w:w="9925" w:type="dxa"/>
        <w:tblInd w:w="-289" w:type="dxa"/>
        <w:tblCellMar>
          <w:top w:w="13" w:type="dxa"/>
          <w:left w:w="110" w:type="dxa"/>
          <w:right w:w="62" w:type="dxa"/>
        </w:tblCellMar>
        <w:tblLook w:val="04A0" w:firstRow="1" w:lastRow="0" w:firstColumn="1" w:lastColumn="0" w:noHBand="0" w:noVBand="1"/>
      </w:tblPr>
      <w:tblGrid>
        <w:gridCol w:w="977"/>
        <w:gridCol w:w="2710"/>
        <w:gridCol w:w="3024"/>
        <w:gridCol w:w="1938"/>
        <w:gridCol w:w="1276"/>
      </w:tblGrid>
      <w:tr w:rsidR="004C5910" w14:paraId="39A8E656" w14:textId="77777777" w:rsidTr="002D086C">
        <w:trPr>
          <w:trHeight w:val="705"/>
        </w:trPr>
        <w:tc>
          <w:tcPr>
            <w:tcW w:w="977"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E05CD03" w14:textId="77777777" w:rsidR="004C5910" w:rsidRDefault="000E4B75">
            <w:pPr>
              <w:spacing w:after="0" w:line="259" w:lineRule="auto"/>
              <w:ind w:left="0" w:firstLine="0"/>
              <w:jc w:val="center"/>
            </w:pPr>
            <w:r>
              <w:rPr>
                <w:b/>
                <w:sz w:val="20"/>
              </w:rPr>
              <w:t>Eil. Nr.</w:t>
            </w:r>
          </w:p>
        </w:tc>
        <w:tc>
          <w:tcPr>
            <w:tcW w:w="2710"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1F96D91D" w14:textId="77777777" w:rsidR="004C5910" w:rsidRDefault="000E4B75">
            <w:pPr>
              <w:spacing w:after="0" w:line="259" w:lineRule="auto"/>
              <w:ind w:left="804" w:right="297" w:hanging="406"/>
              <w:jc w:val="left"/>
            </w:pPr>
            <w:r>
              <w:rPr>
                <w:b/>
                <w:sz w:val="20"/>
              </w:rPr>
              <w:t>Pavadinimas, kodas  ir adresas</w:t>
            </w:r>
          </w:p>
        </w:tc>
        <w:tc>
          <w:tcPr>
            <w:tcW w:w="3024"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913EC06" w14:textId="77777777" w:rsidR="004C5910" w:rsidRDefault="000E4B75">
            <w:pPr>
              <w:spacing w:after="0" w:line="259" w:lineRule="auto"/>
              <w:ind w:left="4" w:firstLine="0"/>
              <w:jc w:val="left"/>
            </w:pPr>
            <w:r>
              <w:rPr>
                <w:b/>
                <w:sz w:val="20"/>
              </w:rPr>
              <w:t xml:space="preserve">Numatomi atlikti įsipareigojimai </w:t>
            </w:r>
          </w:p>
        </w:tc>
        <w:tc>
          <w:tcPr>
            <w:tcW w:w="3214"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0C528EC1" w14:textId="77777777" w:rsidR="004C5910" w:rsidRDefault="000E4B75">
            <w:pPr>
              <w:spacing w:after="2" w:line="238" w:lineRule="auto"/>
              <w:ind w:left="0" w:firstLine="0"/>
              <w:jc w:val="center"/>
            </w:pPr>
            <w:r>
              <w:rPr>
                <w:b/>
                <w:sz w:val="20"/>
              </w:rPr>
              <w:t>Pirkimo sutarties dalis pasiūlymo kainoje, kuriai ketinama pasitelkti</w:t>
            </w:r>
          </w:p>
          <w:p w14:paraId="563B3D3B" w14:textId="77777777" w:rsidR="004C5910" w:rsidRDefault="000E4B75">
            <w:pPr>
              <w:spacing w:after="0" w:line="259" w:lineRule="auto"/>
              <w:ind w:left="0" w:right="45" w:firstLine="0"/>
              <w:jc w:val="center"/>
            </w:pPr>
            <w:r>
              <w:rPr>
                <w:b/>
                <w:sz w:val="20"/>
              </w:rPr>
              <w:t>subtiekėjus*</w:t>
            </w:r>
          </w:p>
        </w:tc>
      </w:tr>
      <w:tr w:rsidR="004C5910" w14:paraId="151411F4" w14:textId="77777777" w:rsidTr="002D086C">
        <w:trPr>
          <w:trHeight w:val="240"/>
        </w:trPr>
        <w:tc>
          <w:tcPr>
            <w:tcW w:w="977" w:type="dxa"/>
            <w:vMerge/>
            <w:tcBorders>
              <w:top w:val="nil"/>
              <w:left w:val="single" w:sz="4" w:space="0" w:color="000000"/>
              <w:bottom w:val="single" w:sz="4" w:space="0" w:color="000000"/>
              <w:right w:val="single" w:sz="4" w:space="0" w:color="000000"/>
            </w:tcBorders>
            <w:shd w:val="clear" w:color="auto" w:fill="D9E2F3" w:themeFill="accent5" w:themeFillTint="33"/>
          </w:tcPr>
          <w:p w14:paraId="1F994C48" w14:textId="77777777" w:rsidR="004C5910" w:rsidRDefault="004C5910">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shd w:val="clear" w:color="auto" w:fill="D9E2F3" w:themeFill="accent5" w:themeFillTint="33"/>
          </w:tcPr>
          <w:p w14:paraId="5710343B" w14:textId="77777777" w:rsidR="004C5910" w:rsidRDefault="004C5910">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shd w:val="clear" w:color="auto" w:fill="D9E2F3" w:themeFill="accent5" w:themeFillTint="33"/>
          </w:tcPr>
          <w:p w14:paraId="23B09F9D" w14:textId="77777777" w:rsidR="004C5910" w:rsidRDefault="004C5910">
            <w:pPr>
              <w:spacing w:after="160" w:line="259" w:lineRule="auto"/>
              <w:ind w:left="0" w:firstLine="0"/>
              <w:jc w:val="left"/>
            </w:pPr>
          </w:p>
        </w:tc>
        <w:tc>
          <w:tcPr>
            <w:tcW w:w="1938"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49E81E41" w14:textId="77777777" w:rsidR="004C5910" w:rsidRDefault="000E4B75">
            <w:pPr>
              <w:spacing w:after="0" w:line="259" w:lineRule="auto"/>
              <w:ind w:left="0" w:right="44" w:firstLine="0"/>
              <w:jc w:val="center"/>
            </w:pPr>
            <w:r>
              <w:rPr>
                <w:b/>
                <w:sz w:val="20"/>
              </w:rPr>
              <w:t>EUR (su PVM)</w:t>
            </w:r>
          </w:p>
        </w:tc>
        <w:tc>
          <w:tcPr>
            <w:tcW w:w="127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8DD83BE" w14:textId="77777777" w:rsidR="004C5910" w:rsidRDefault="000E4B75">
            <w:pPr>
              <w:spacing w:after="0" w:line="259" w:lineRule="auto"/>
              <w:ind w:left="0" w:right="44" w:firstLine="0"/>
              <w:jc w:val="center"/>
            </w:pPr>
            <w:r>
              <w:rPr>
                <w:b/>
                <w:sz w:val="20"/>
              </w:rPr>
              <w:t>Proc.</w:t>
            </w:r>
          </w:p>
        </w:tc>
      </w:tr>
      <w:tr w:rsidR="004C5910" w14:paraId="58299FE6" w14:textId="77777777" w:rsidTr="002D086C">
        <w:trPr>
          <w:trHeight w:val="542"/>
        </w:trPr>
        <w:tc>
          <w:tcPr>
            <w:tcW w:w="9925" w:type="dxa"/>
            <w:gridSpan w:val="5"/>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3E016FC5" w14:textId="77777777" w:rsidR="004C5910" w:rsidRDefault="000E4B75">
            <w:pPr>
              <w:spacing w:after="0" w:line="259" w:lineRule="auto"/>
              <w:ind w:left="0" w:firstLine="0"/>
              <w:jc w:val="center"/>
            </w:pPr>
            <w:r>
              <w:rPr>
                <w:b/>
                <w:sz w:val="20"/>
              </w:rPr>
              <w:lastRenderedPageBreak/>
              <w:t>Kiti žinomi subtiekėjai, kurie bus pasitelkti vykdant pirkimo sutartį ir kurių pajėgumais nesiremiama įrodinėjant kvalifikacijos atitikties</w:t>
            </w:r>
          </w:p>
        </w:tc>
      </w:tr>
      <w:tr w:rsidR="004C5910" w14:paraId="634A1014" w14:textId="77777777" w:rsidTr="006007CF">
        <w:trPr>
          <w:trHeight w:val="704"/>
        </w:trPr>
        <w:tc>
          <w:tcPr>
            <w:tcW w:w="977" w:type="dxa"/>
            <w:tcBorders>
              <w:top w:val="single" w:sz="4" w:space="0" w:color="000000"/>
              <w:left w:val="single" w:sz="4" w:space="0" w:color="000000"/>
              <w:bottom w:val="single" w:sz="4" w:space="0" w:color="000000"/>
              <w:right w:val="single" w:sz="4" w:space="0" w:color="000000"/>
            </w:tcBorders>
          </w:tcPr>
          <w:p w14:paraId="4FE81165" w14:textId="77777777" w:rsidR="004C5910" w:rsidRDefault="000E4B75" w:rsidP="00CC7AAB">
            <w:pPr>
              <w:spacing w:after="0" w:line="240" w:lineRule="auto"/>
              <w:ind w:left="0" w:firstLine="0"/>
              <w:jc w:val="left"/>
            </w:pPr>
            <w:r>
              <w:rPr>
                <w:sz w:val="20"/>
              </w:rPr>
              <w:t>1.</w:t>
            </w:r>
          </w:p>
        </w:tc>
        <w:tc>
          <w:tcPr>
            <w:tcW w:w="2710" w:type="dxa"/>
            <w:tcBorders>
              <w:top w:val="single" w:sz="4" w:space="0" w:color="000000"/>
              <w:left w:val="single" w:sz="4" w:space="0" w:color="000000"/>
              <w:bottom w:val="single" w:sz="4" w:space="0" w:color="000000"/>
              <w:right w:val="single" w:sz="4" w:space="0" w:color="000000"/>
            </w:tcBorders>
          </w:tcPr>
          <w:p w14:paraId="5F75958C" w14:textId="1C778857" w:rsidR="004C5910" w:rsidRPr="00CC7AAB" w:rsidRDefault="00CC7AAB" w:rsidP="00CC7AAB">
            <w:pPr>
              <w:spacing w:after="0" w:line="240" w:lineRule="auto"/>
              <w:ind w:left="0" w:firstLine="0"/>
              <w:jc w:val="left"/>
              <w:rPr>
                <w:i/>
                <w:iCs/>
                <w:sz w:val="20"/>
                <w:szCs w:val="20"/>
              </w:rPr>
            </w:pPr>
            <w:r w:rsidRPr="00CC7AAB">
              <w:rPr>
                <w:i/>
                <w:iCs/>
                <w:sz w:val="20"/>
                <w:szCs w:val="20"/>
              </w:rPr>
              <w:t>Pildo tiekėjas, jei pasitelkia subtiekėjus, kurių kvalifikacija nesiremiama</w:t>
            </w:r>
          </w:p>
        </w:tc>
        <w:tc>
          <w:tcPr>
            <w:tcW w:w="3024" w:type="dxa"/>
            <w:tcBorders>
              <w:top w:val="single" w:sz="4" w:space="0" w:color="000000"/>
              <w:left w:val="single" w:sz="4" w:space="0" w:color="000000"/>
              <w:bottom w:val="single" w:sz="4" w:space="0" w:color="000000"/>
              <w:right w:val="single" w:sz="4" w:space="0" w:color="000000"/>
            </w:tcBorders>
          </w:tcPr>
          <w:p w14:paraId="3CF70176" w14:textId="77777777" w:rsidR="004C5910" w:rsidRDefault="004C5910" w:rsidP="00CC7AAB">
            <w:pPr>
              <w:spacing w:after="0" w:line="240" w:lineRule="auto"/>
              <w:ind w:left="0" w:firstLine="0"/>
              <w:jc w:val="left"/>
            </w:pPr>
          </w:p>
        </w:tc>
        <w:tc>
          <w:tcPr>
            <w:tcW w:w="1938" w:type="dxa"/>
            <w:tcBorders>
              <w:top w:val="single" w:sz="4" w:space="0" w:color="000000"/>
              <w:left w:val="single" w:sz="4" w:space="0" w:color="000000"/>
              <w:bottom w:val="single" w:sz="4" w:space="0" w:color="000000"/>
              <w:right w:val="single" w:sz="4" w:space="0" w:color="000000"/>
            </w:tcBorders>
          </w:tcPr>
          <w:p w14:paraId="6AFFF165" w14:textId="77777777" w:rsidR="004C5910" w:rsidRDefault="004C5910" w:rsidP="00CC7AAB">
            <w:pPr>
              <w:spacing w:after="0" w:line="240" w:lineRule="auto"/>
              <w:ind w:left="0" w:firstLine="0"/>
              <w:jc w:val="left"/>
            </w:pPr>
          </w:p>
        </w:tc>
        <w:tc>
          <w:tcPr>
            <w:tcW w:w="1276" w:type="dxa"/>
            <w:tcBorders>
              <w:top w:val="single" w:sz="4" w:space="0" w:color="000000"/>
              <w:left w:val="single" w:sz="4" w:space="0" w:color="000000"/>
              <w:bottom w:val="single" w:sz="4" w:space="0" w:color="000000"/>
              <w:right w:val="single" w:sz="4" w:space="0" w:color="000000"/>
            </w:tcBorders>
          </w:tcPr>
          <w:p w14:paraId="77DC8E3F" w14:textId="77777777" w:rsidR="004C5910" w:rsidRDefault="004C5910" w:rsidP="00CC7AAB">
            <w:pPr>
              <w:spacing w:after="0" w:line="240" w:lineRule="auto"/>
              <w:ind w:left="0" w:firstLine="0"/>
              <w:jc w:val="left"/>
            </w:pPr>
          </w:p>
        </w:tc>
      </w:tr>
      <w:tr w:rsidR="004C5910" w14:paraId="00E3D5F1" w14:textId="77777777" w:rsidTr="006007CF">
        <w:trPr>
          <w:trHeight w:val="254"/>
        </w:trPr>
        <w:tc>
          <w:tcPr>
            <w:tcW w:w="977" w:type="dxa"/>
            <w:tcBorders>
              <w:top w:val="single" w:sz="4" w:space="0" w:color="000000"/>
              <w:left w:val="single" w:sz="4" w:space="0" w:color="000000"/>
              <w:bottom w:val="single" w:sz="4" w:space="0" w:color="000000"/>
              <w:right w:val="single" w:sz="4" w:space="0" w:color="000000"/>
            </w:tcBorders>
          </w:tcPr>
          <w:p w14:paraId="2B57BF96" w14:textId="77777777" w:rsidR="004C5910" w:rsidRDefault="000E4B75" w:rsidP="00CC7AAB">
            <w:pPr>
              <w:spacing w:after="0" w:line="240" w:lineRule="auto"/>
              <w:ind w:left="0" w:firstLine="0"/>
              <w:jc w:val="left"/>
            </w:pPr>
            <w:r>
              <w:rPr>
                <w:sz w:val="20"/>
              </w:rPr>
              <w:t>...</w:t>
            </w:r>
          </w:p>
        </w:tc>
        <w:tc>
          <w:tcPr>
            <w:tcW w:w="2710" w:type="dxa"/>
            <w:tcBorders>
              <w:top w:val="single" w:sz="4" w:space="0" w:color="000000"/>
              <w:left w:val="single" w:sz="4" w:space="0" w:color="000000"/>
              <w:bottom w:val="single" w:sz="4" w:space="0" w:color="000000"/>
              <w:right w:val="single" w:sz="4" w:space="0" w:color="000000"/>
            </w:tcBorders>
          </w:tcPr>
          <w:p w14:paraId="605D9BAE" w14:textId="77777777" w:rsidR="004C5910" w:rsidRDefault="004C5910" w:rsidP="00CC7AAB">
            <w:pPr>
              <w:spacing w:after="0" w:line="240" w:lineRule="auto"/>
              <w:ind w:left="0" w:firstLine="0"/>
              <w:jc w:val="left"/>
            </w:pPr>
          </w:p>
        </w:tc>
        <w:tc>
          <w:tcPr>
            <w:tcW w:w="3024" w:type="dxa"/>
            <w:tcBorders>
              <w:top w:val="single" w:sz="4" w:space="0" w:color="000000"/>
              <w:left w:val="single" w:sz="4" w:space="0" w:color="000000"/>
              <w:bottom w:val="single" w:sz="4" w:space="0" w:color="000000"/>
              <w:right w:val="single" w:sz="4" w:space="0" w:color="000000"/>
            </w:tcBorders>
          </w:tcPr>
          <w:p w14:paraId="022A5947" w14:textId="77777777" w:rsidR="004C5910" w:rsidRDefault="004C5910" w:rsidP="00CC7AAB">
            <w:pPr>
              <w:spacing w:after="0" w:line="240" w:lineRule="auto"/>
              <w:ind w:left="0" w:firstLine="0"/>
              <w:jc w:val="left"/>
            </w:pPr>
          </w:p>
        </w:tc>
        <w:tc>
          <w:tcPr>
            <w:tcW w:w="1938" w:type="dxa"/>
            <w:tcBorders>
              <w:top w:val="single" w:sz="4" w:space="0" w:color="000000"/>
              <w:left w:val="single" w:sz="4" w:space="0" w:color="000000"/>
              <w:bottom w:val="single" w:sz="4" w:space="0" w:color="000000"/>
              <w:right w:val="single" w:sz="4" w:space="0" w:color="000000"/>
            </w:tcBorders>
          </w:tcPr>
          <w:p w14:paraId="2DAF9DF5" w14:textId="77777777" w:rsidR="004C5910" w:rsidRDefault="004C5910" w:rsidP="00CC7AAB">
            <w:pPr>
              <w:spacing w:after="0" w:line="240" w:lineRule="auto"/>
              <w:ind w:left="0" w:firstLine="0"/>
              <w:jc w:val="left"/>
            </w:pPr>
          </w:p>
        </w:tc>
        <w:tc>
          <w:tcPr>
            <w:tcW w:w="1276" w:type="dxa"/>
            <w:tcBorders>
              <w:top w:val="single" w:sz="4" w:space="0" w:color="000000"/>
              <w:left w:val="single" w:sz="4" w:space="0" w:color="000000"/>
              <w:bottom w:val="single" w:sz="4" w:space="0" w:color="000000"/>
              <w:right w:val="single" w:sz="4" w:space="0" w:color="000000"/>
            </w:tcBorders>
          </w:tcPr>
          <w:p w14:paraId="454B9D71" w14:textId="77777777" w:rsidR="004C5910" w:rsidRDefault="004C5910" w:rsidP="00CC7AAB">
            <w:pPr>
              <w:spacing w:after="0" w:line="240" w:lineRule="auto"/>
              <w:ind w:left="0" w:firstLine="0"/>
              <w:jc w:val="left"/>
            </w:pPr>
          </w:p>
        </w:tc>
      </w:tr>
    </w:tbl>
    <w:p w14:paraId="3F932284" w14:textId="77777777" w:rsidR="004C5910" w:rsidRDefault="000E4B75">
      <w:pPr>
        <w:spacing w:after="289" w:line="265" w:lineRule="auto"/>
        <w:ind w:left="-5"/>
        <w:jc w:val="left"/>
      </w:pPr>
      <w:r>
        <w:rPr>
          <w:i/>
          <w:sz w:val="20"/>
        </w:rPr>
        <w:t xml:space="preserve">Pastaba*. Tiekėjas įsipareigojimų dalies laukelį </w:t>
      </w:r>
      <w:r>
        <w:rPr>
          <w:b/>
          <w:i/>
          <w:sz w:val="20"/>
          <w:u w:val="single" w:color="000000"/>
        </w:rPr>
        <w:t>privalo</w:t>
      </w:r>
      <w:r>
        <w:rPr>
          <w:i/>
          <w:sz w:val="20"/>
        </w:rPr>
        <w:t xml:space="preserve"> užpildyti pasirinktinai eurais ar procentais.</w:t>
      </w:r>
    </w:p>
    <w:p w14:paraId="7B628921" w14:textId="6B65E53E" w:rsidR="004C5910" w:rsidRDefault="00CC7AAB">
      <w:pPr>
        <w:pStyle w:val="Antrat1"/>
        <w:spacing w:after="216"/>
        <w:ind w:left="41" w:right="123"/>
      </w:pPr>
      <w:r>
        <w:t>4</w:t>
      </w:r>
      <w:r w:rsidR="000E4B75">
        <w:t>. PASIŪLYMO KAINA</w:t>
      </w:r>
    </w:p>
    <w:p w14:paraId="0E33A357" w14:textId="59CD04DD" w:rsidR="004C5910" w:rsidRDefault="00CC7AAB">
      <w:pPr>
        <w:ind w:left="-15" w:right="84" w:firstLine="708"/>
      </w:pPr>
      <w:r>
        <w:t>4</w:t>
      </w:r>
      <w:r w:rsidR="000E4B75">
        <w:t>.1.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E0DE6E4" w14:textId="2AB13492" w:rsidR="004C5910" w:rsidRDefault="00CC7AAB">
      <w:pPr>
        <w:ind w:left="-15" w:right="84" w:firstLine="708"/>
      </w:pPr>
      <w:r>
        <w:t>4</w:t>
      </w:r>
      <w:r w:rsidR="000E4B75">
        <w:t xml:space="preserve">.2.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w:t>
      </w:r>
      <w:r w:rsidR="005B6BD7" w:rsidRPr="000227CF">
        <w:t>paslaugų teikimu</w:t>
      </w:r>
      <w:r w:rsidR="00E0154B">
        <w:t xml:space="preserve"> </w:t>
      </w:r>
      <w:r w:rsidR="000E4B75">
        <w:t>pagal šias pirkimo sąlygas, ir kitos išlaidos sutarčiai įvykdyti.</w:t>
      </w:r>
    </w:p>
    <w:p w14:paraId="265FB210" w14:textId="3FF151D0" w:rsidR="004C5910" w:rsidRDefault="00CC7AAB">
      <w:pPr>
        <w:ind w:left="-15" w:right="84" w:firstLine="708"/>
      </w:pPr>
      <w:r>
        <w:t>4</w:t>
      </w:r>
      <w:r w:rsidR="000E4B75">
        <w:t>.3. Jeigu pasiūlyme nurodyta kaina, išreikšta skaitmenimis, neatitinka kainos, nurodytos žodžiais, teisinga laikoma kaina, nurodyta žodžiais.</w:t>
      </w:r>
    </w:p>
    <w:p w14:paraId="403EE5C1" w14:textId="4C99C80F" w:rsidR="004C5910" w:rsidRDefault="00CC7AAB">
      <w:pPr>
        <w:spacing w:after="266"/>
        <w:ind w:left="-15" w:right="84" w:firstLine="708"/>
      </w:pPr>
      <w:r>
        <w:t>4</w:t>
      </w:r>
      <w:r w:rsidR="000E4B75">
        <w:t>.4.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05459AF3" w14:textId="37FCF751" w:rsidR="002D2952" w:rsidRPr="00CC7AAB" w:rsidRDefault="00CC7AAB" w:rsidP="00CC7AAB">
      <w:pPr>
        <w:spacing w:after="10"/>
        <w:ind w:left="576"/>
        <w:jc w:val="left"/>
      </w:pPr>
      <w:r>
        <w:rPr>
          <w:b/>
        </w:rPr>
        <w:t>4</w:t>
      </w:r>
      <w:r w:rsidR="000E4B75">
        <w:rPr>
          <w:b/>
        </w:rPr>
        <w:t xml:space="preserve">.5. Siūloma kaina: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559"/>
        <w:gridCol w:w="1701"/>
        <w:gridCol w:w="1559"/>
        <w:gridCol w:w="2126"/>
      </w:tblGrid>
      <w:tr w:rsidR="001D360B" w14:paraId="2E00B40B" w14:textId="59A0DEDD" w:rsidTr="001D360B">
        <w:tc>
          <w:tcPr>
            <w:tcW w:w="69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181BC71E" w14:textId="77777777" w:rsidR="001D360B" w:rsidRPr="00CC7AAB" w:rsidRDefault="001D360B">
            <w:pPr>
              <w:widowControl w:val="0"/>
              <w:suppressAutoHyphens/>
              <w:spacing w:line="254" w:lineRule="auto"/>
              <w:jc w:val="center"/>
              <w:rPr>
                <w:rFonts w:eastAsia="Lucida Sans Unicode"/>
                <w:b/>
                <w:bCs/>
                <w:sz w:val="20"/>
                <w:szCs w:val="20"/>
              </w:rPr>
            </w:pPr>
            <w:r w:rsidRPr="00CC7AAB">
              <w:rPr>
                <w:b/>
                <w:sz w:val="20"/>
                <w:szCs w:val="20"/>
              </w:rPr>
              <w:t>Eil. Nr.</w:t>
            </w:r>
          </w:p>
        </w:tc>
        <w:tc>
          <w:tcPr>
            <w:tcW w:w="3559"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70D18719" w14:textId="38F78EDF" w:rsidR="001D360B" w:rsidRPr="00CC7AAB" w:rsidRDefault="001D360B">
            <w:pPr>
              <w:widowControl w:val="0"/>
              <w:suppressAutoHyphens/>
              <w:spacing w:line="254" w:lineRule="auto"/>
              <w:jc w:val="center"/>
              <w:rPr>
                <w:rFonts w:eastAsia="Lucida Sans Unicode"/>
                <w:b/>
                <w:bCs/>
                <w:sz w:val="20"/>
                <w:szCs w:val="20"/>
              </w:rPr>
            </w:pPr>
            <w:r w:rsidRPr="00CC7AAB">
              <w:rPr>
                <w:b/>
                <w:sz w:val="20"/>
                <w:szCs w:val="20"/>
              </w:rPr>
              <w:t>Pirkimo objekto pavadinimas</w:t>
            </w:r>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66C9F179" w14:textId="76266287" w:rsidR="001D360B" w:rsidRPr="00CC7AAB" w:rsidRDefault="001D360B" w:rsidP="001D360B">
            <w:pPr>
              <w:spacing w:line="254" w:lineRule="auto"/>
              <w:jc w:val="center"/>
              <w:rPr>
                <w:rFonts w:eastAsiaTheme="minorHAnsi"/>
                <w:b/>
                <w:color w:val="auto"/>
                <w:sz w:val="20"/>
                <w:szCs w:val="20"/>
                <w:lang w:eastAsia="en-US"/>
              </w:rPr>
            </w:pPr>
            <w:r w:rsidRPr="00CC7AAB">
              <w:rPr>
                <w:b/>
                <w:sz w:val="20"/>
                <w:szCs w:val="20"/>
              </w:rPr>
              <w:t>Kaina,</w:t>
            </w:r>
          </w:p>
          <w:p w14:paraId="6C41A916" w14:textId="2DC7EAA1" w:rsidR="001D360B" w:rsidRPr="00CC7AAB" w:rsidRDefault="001D360B" w:rsidP="001D360B">
            <w:pPr>
              <w:widowControl w:val="0"/>
              <w:suppressAutoHyphens/>
              <w:spacing w:line="254" w:lineRule="auto"/>
              <w:jc w:val="center"/>
              <w:rPr>
                <w:rFonts w:eastAsia="Lucida Sans Unicode"/>
                <w:b/>
                <w:bCs/>
                <w:sz w:val="20"/>
                <w:szCs w:val="20"/>
              </w:rPr>
            </w:pPr>
            <w:r w:rsidRPr="00CC7AAB">
              <w:rPr>
                <w:b/>
                <w:sz w:val="20"/>
                <w:szCs w:val="20"/>
              </w:rPr>
              <w:t>Eur (be PVM)</w:t>
            </w:r>
          </w:p>
        </w:tc>
        <w:tc>
          <w:tcPr>
            <w:tcW w:w="1559"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07CBBF14" w14:textId="397BDFB4" w:rsidR="001D360B" w:rsidRPr="00CC7AAB" w:rsidRDefault="001D360B" w:rsidP="001D360B">
            <w:pPr>
              <w:spacing w:line="254" w:lineRule="auto"/>
              <w:jc w:val="center"/>
              <w:rPr>
                <w:b/>
                <w:sz w:val="20"/>
                <w:szCs w:val="20"/>
              </w:rPr>
            </w:pPr>
            <w:r>
              <w:rPr>
                <w:rFonts w:eastAsia="Lucida Sans Unicode"/>
                <w:b/>
                <w:bCs/>
                <w:sz w:val="20"/>
                <w:szCs w:val="20"/>
              </w:rPr>
              <w:t>PVM (</w:t>
            </w:r>
            <w:r>
              <w:rPr>
                <w:rFonts w:eastAsia="Lucida Sans Unicode"/>
                <w:b/>
                <w:bCs/>
                <w:color w:val="EE0000"/>
                <w:sz w:val="20"/>
                <w:szCs w:val="20"/>
              </w:rPr>
              <w:t xml:space="preserve">tarifą įrašo tiekėjas </w:t>
            </w:r>
            <w:r>
              <w:rPr>
                <w:rFonts w:eastAsia="Lucida Sans Unicode"/>
                <w:b/>
                <w:bCs/>
                <w:sz w:val="20"/>
                <w:szCs w:val="20"/>
              </w:rPr>
              <w:t>proc.)</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0B929D74" w14:textId="337AF5D0" w:rsidR="001D360B" w:rsidRPr="00CC7AAB" w:rsidRDefault="001D360B" w:rsidP="001D360B">
            <w:pPr>
              <w:spacing w:line="254" w:lineRule="auto"/>
              <w:jc w:val="center"/>
              <w:rPr>
                <w:b/>
                <w:sz w:val="20"/>
                <w:szCs w:val="20"/>
              </w:rPr>
            </w:pPr>
            <w:r>
              <w:rPr>
                <w:rFonts w:eastAsia="Lucida Sans Unicode"/>
                <w:b/>
                <w:bCs/>
                <w:sz w:val="20"/>
                <w:szCs w:val="20"/>
              </w:rPr>
              <w:t>Bendra pasiūlymo kaina, Eur (su PVM)</w:t>
            </w:r>
          </w:p>
        </w:tc>
      </w:tr>
      <w:tr w:rsidR="001D360B" w14:paraId="11158FBE" w14:textId="12AF2477" w:rsidTr="001D360B">
        <w:tc>
          <w:tcPr>
            <w:tcW w:w="694" w:type="dxa"/>
            <w:tcBorders>
              <w:top w:val="single" w:sz="4" w:space="0" w:color="auto"/>
              <w:left w:val="single" w:sz="4" w:space="0" w:color="auto"/>
              <w:bottom w:val="single" w:sz="4" w:space="0" w:color="auto"/>
              <w:right w:val="single" w:sz="4" w:space="0" w:color="auto"/>
            </w:tcBorders>
            <w:vAlign w:val="center"/>
            <w:hideMark/>
          </w:tcPr>
          <w:p w14:paraId="6C07D7FE" w14:textId="77777777" w:rsidR="001D360B" w:rsidRPr="00CC7AAB" w:rsidRDefault="001D360B">
            <w:pPr>
              <w:widowControl w:val="0"/>
              <w:suppressAutoHyphens/>
              <w:spacing w:line="254" w:lineRule="auto"/>
              <w:jc w:val="center"/>
              <w:rPr>
                <w:rFonts w:eastAsia="Lucida Sans Unicode"/>
                <w:b/>
                <w:bCs/>
                <w:i/>
                <w:iCs/>
                <w:sz w:val="20"/>
                <w:szCs w:val="20"/>
              </w:rPr>
            </w:pPr>
            <w:r w:rsidRPr="00CC7AAB">
              <w:rPr>
                <w:b/>
                <w:i/>
                <w:iCs/>
                <w:sz w:val="20"/>
                <w:szCs w:val="20"/>
              </w:rPr>
              <w:t>1</w:t>
            </w:r>
          </w:p>
        </w:tc>
        <w:tc>
          <w:tcPr>
            <w:tcW w:w="3559" w:type="dxa"/>
            <w:tcBorders>
              <w:top w:val="single" w:sz="4" w:space="0" w:color="auto"/>
              <w:left w:val="single" w:sz="4" w:space="0" w:color="auto"/>
              <w:bottom w:val="single" w:sz="4" w:space="0" w:color="auto"/>
              <w:right w:val="single" w:sz="4" w:space="0" w:color="auto"/>
            </w:tcBorders>
            <w:vAlign w:val="center"/>
            <w:hideMark/>
          </w:tcPr>
          <w:p w14:paraId="649C5EBE" w14:textId="75273435" w:rsidR="001D360B" w:rsidRPr="00CC7AAB" w:rsidRDefault="001D360B">
            <w:pPr>
              <w:widowControl w:val="0"/>
              <w:suppressAutoHyphens/>
              <w:spacing w:line="254" w:lineRule="auto"/>
              <w:jc w:val="center"/>
              <w:rPr>
                <w:rFonts w:eastAsia="Lucida Sans Unicode"/>
                <w:b/>
                <w:bCs/>
                <w:i/>
                <w:iCs/>
                <w:sz w:val="20"/>
                <w:szCs w:val="20"/>
              </w:rPr>
            </w:pPr>
            <w:r w:rsidRPr="00CC7AAB">
              <w:rPr>
                <w:b/>
                <w:i/>
                <w:iCs/>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51BEE8" w14:textId="75DB1E3A" w:rsidR="001D360B" w:rsidRPr="00CC7AAB" w:rsidRDefault="001D360B">
            <w:pPr>
              <w:widowControl w:val="0"/>
              <w:suppressAutoHyphens/>
              <w:spacing w:line="254" w:lineRule="auto"/>
              <w:jc w:val="center"/>
              <w:rPr>
                <w:rFonts w:eastAsia="Lucida Sans Unicode"/>
                <w:b/>
                <w:bCs/>
                <w:i/>
                <w:iCs/>
                <w:sz w:val="20"/>
                <w:szCs w:val="20"/>
                <w:lang w:val="en-US"/>
              </w:rPr>
            </w:pPr>
            <w:r w:rsidRPr="00CC7AAB">
              <w:rPr>
                <w:b/>
                <w:bCs/>
                <w:i/>
                <w:iCs/>
                <w:sz w:val="20"/>
                <w:szCs w:val="20"/>
                <w:lang w:val="en-US"/>
              </w:rPr>
              <w:t>3</w:t>
            </w:r>
          </w:p>
        </w:tc>
        <w:tc>
          <w:tcPr>
            <w:tcW w:w="1559" w:type="dxa"/>
            <w:tcBorders>
              <w:top w:val="single" w:sz="4" w:space="0" w:color="auto"/>
              <w:left w:val="single" w:sz="4" w:space="0" w:color="auto"/>
              <w:bottom w:val="single" w:sz="4" w:space="0" w:color="auto"/>
              <w:right w:val="single" w:sz="4" w:space="0" w:color="auto"/>
            </w:tcBorders>
          </w:tcPr>
          <w:p w14:paraId="5044EBB2" w14:textId="1F0D71EE" w:rsidR="001D360B" w:rsidRPr="00CC7AAB" w:rsidRDefault="001D360B">
            <w:pPr>
              <w:widowControl w:val="0"/>
              <w:suppressAutoHyphens/>
              <w:spacing w:line="254" w:lineRule="auto"/>
              <w:jc w:val="center"/>
              <w:rPr>
                <w:b/>
                <w:bCs/>
                <w:i/>
                <w:iCs/>
                <w:sz w:val="20"/>
                <w:szCs w:val="20"/>
                <w:lang w:val="en-US"/>
              </w:rPr>
            </w:pPr>
            <w:r>
              <w:rPr>
                <w:b/>
                <w:bCs/>
                <w:i/>
                <w:iCs/>
                <w:sz w:val="20"/>
                <w:szCs w:val="20"/>
                <w:lang w:val="en-US"/>
              </w:rPr>
              <w:t>4</w:t>
            </w:r>
          </w:p>
        </w:tc>
        <w:tc>
          <w:tcPr>
            <w:tcW w:w="2126" w:type="dxa"/>
            <w:tcBorders>
              <w:top w:val="single" w:sz="4" w:space="0" w:color="auto"/>
              <w:left w:val="single" w:sz="4" w:space="0" w:color="auto"/>
              <w:bottom w:val="single" w:sz="4" w:space="0" w:color="auto"/>
              <w:right w:val="single" w:sz="4" w:space="0" w:color="auto"/>
            </w:tcBorders>
          </w:tcPr>
          <w:p w14:paraId="64169AFB" w14:textId="61D88A08" w:rsidR="001D360B" w:rsidRPr="00CC7AAB" w:rsidRDefault="001D360B">
            <w:pPr>
              <w:widowControl w:val="0"/>
              <w:suppressAutoHyphens/>
              <w:spacing w:line="254" w:lineRule="auto"/>
              <w:jc w:val="center"/>
              <w:rPr>
                <w:b/>
                <w:bCs/>
                <w:i/>
                <w:iCs/>
                <w:sz w:val="20"/>
                <w:szCs w:val="20"/>
                <w:lang w:val="en-US"/>
              </w:rPr>
            </w:pPr>
            <w:r>
              <w:rPr>
                <w:b/>
                <w:bCs/>
                <w:i/>
                <w:iCs/>
                <w:sz w:val="20"/>
                <w:szCs w:val="20"/>
                <w:lang w:val="en-US"/>
              </w:rPr>
              <w:t>5</w:t>
            </w:r>
          </w:p>
        </w:tc>
      </w:tr>
      <w:tr w:rsidR="001D360B" w14:paraId="28B8A81E" w14:textId="52448066" w:rsidTr="001D360B">
        <w:trPr>
          <w:trHeight w:val="480"/>
        </w:trPr>
        <w:tc>
          <w:tcPr>
            <w:tcW w:w="694" w:type="dxa"/>
            <w:vMerge w:val="restart"/>
            <w:tcBorders>
              <w:top w:val="single" w:sz="4" w:space="0" w:color="auto"/>
              <w:left w:val="single" w:sz="4" w:space="0" w:color="auto"/>
              <w:right w:val="single" w:sz="4" w:space="0" w:color="auto"/>
            </w:tcBorders>
            <w:vAlign w:val="center"/>
          </w:tcPr>
          <w:p w14:paraId="03382E1D" w14:textId="13F5AA18" w:rsidR="001D360B" w:rsidRDefault="001D360B" w:rsidP="001D360B">
            <w:pPr>
              <w:widowControl w:val="0"/>
              <w:suppressAutoHyphens/>
              <w:spacing w:after="0" w:line="240" w:lineRule="auto"/>
              <w:jc w:val="center"/>
              <w:rPr>
                <w:rFonts w:eastAsia="Lucida Sans Unicode"/>
                <w:color w:val="auto"/>
                <w:sz w:val="20"/>
                <w:szCs w:val="20"/>
              </w:rPr>
            </w:pPr>
            <w:r>
              <w:rPr>
                <w:rFonts w:eastAsia="Lucida Sans Unicode"/>
                <w:color w:val="auto"/>
                <w:sz w:val="20"/>
                <w:szCs w:val="20"/>
              </w:rPr>
              <w:t>1.</w:t>
            </w:r>
          </w:p>
        </w:tc>
        <w:tc>
          <w:tcPr>
            <w:tcW w:w="3559" w:type="dxa"/>
            <w:vMerge w:val="restart"/>
            <w:tcBorders>
              <w:top w:val="single" w:sz="4" w:space="0" w:color="auto"/>
              <w:left w:val="single" w:sz="4" w:space="0" w:color="auto"/>
              <w:right w:val="single" w:sz="4" w:space="0" w:color="auto"/>
            </w:tcBorders>
          </w:tcPr>
          <w:p w14:paraId="388307A5" w14:textId="24BC4E89" w:rsidR="001D360B" w:rsidRDefault="001D360B" w:rsidP="001D360B">
            <w:pPr>
              <w:widowControl w:val="0"/>
              <w:suppressAutoHyphens/>
              <w:spacing w:after="0" w:line="240" w:lineRule="auto"/>
              <w:rPr>
                <w:rFonts w:eastAsia="Lucida Sans Unicode"/>
                <w:sz w:val="20"/>
                <w:szCs w:val="20"/>
              </w:rPr>
            </w:pPr>
            <w:r w:rsidRPr="007C799B">
              <w:rPr>
                <w:rFonts w:eastAsia="Calibri"/>
                <w:sz w:val="20"/>
                <w:szCs w:val="20"/>
              </w:rPr>
              <w:t>Sveikatos centro veiklos koordinavimo procesus reglamentuojančio dokumento parengimas</w:t>
            </w:r>
            <w:r>
              <w:rPr>
                <w:rFonts w:eastAsia="Calibri"/>
                <w:sz w:val="20"/>
                <w:szCs w:val="20"/>
              </w:rPr>
              <w:t xml:space="preserve"> kartu su </w:t>
            </w:r>
            <w:r w:rsidRPr="00CC7AAB">
              <w:rPr>
                <w:rFonts w:eastAsia="Calibri"/>
                <w:sz w:val="20"/>
                <w:szCs w:val="20"/>
              </w:rPr>
              <w:t>konsultavim</w:t>
            </w:r>
            <w:r>
              <w:rPr>
                <w:rFonts w:eastAsia="Calibri"/>
                <w:sz w:val="20"/>
                <w:szCs w:val="20"/>
              </w:rPr>
              <w:t>u</w:t>
            </w:r>
            <w:r w:rsidRPr="00CC7AAB">
              <w:rPr>
                <w:rFonts w:eastAsia="Calibri"/>
                <w:sz w:val="20"/>
                <w:szCs w:val="20"/>
              </w:rPr>
              <w:t xml:space="preserve"> dėl įgyvendinimo (diegimo)</w:t>
            </w:r>
          </w:p>
        </w:tc>
        <w:tc>
          <w:tcPr>
            <w:tcW w:w="1701" w:type="dxa"/>
            <w:vMerge w:val="restart"/>
            <w:tcBorders>
              <w:top w:val="single" w:sz="4" w:space="0" w:color="auto"/>
              <w:left w:val="single" w:sz="4" w:space="0" w:color="auto"/>
              <w:right w:val="single" w:sz="4" w:space="0" w:color="auto"/>
            </w:tcBorders>
            <w:vAlign w:val="center"/>
          </w:tcPr>
          <w:p w14:paraId="5CC911B1" w14:textId="77777777" w:rsidR="001D360B" w:rsidRDefault="001D360B" w:rsidP="001D360B">
            <w:pPr>
              <w:widowControl w:val="0"/>
              <w:suppressAutoHyphens/>
              <w:spacing w:after="0" w:line="240" w:lineRule="auto"/>
              <w:jc w:val="center"/>
              <w:rPr>
                <w:rFonts w:eastAsia="Lucida Sans Unicode"/>
                <w:b/>
                <w:bCs/>
                <w:i/>
                <w:iCs/>
                <w:color w:val="EE0000"/>
                <w:sz w:val="22"/>
                <w:lang w:val="fi-FI"/>
              </w:rPr>
            </w:pPr>
          </w:p>
        </w:tc>
        <w:tc>
          <w:tcPr>
            <w:tcW w:w="1559" w:type="dxa"/>
            <w:vMerge w:val="restart"/>
            <w:tcBorders>
              <w:top w:val="single" w:sz="4" w:space="0" w:color="auto"/>
              <w:left w:val="single" w:sz="4" w:space="0" w:color="auto"/>
              <w:right w:val="single" w:sz="4" w:space="0" w:color="auto"/>
            </w:tcBorders>
          </w:tcPr>
          <w:p w14:paraId="12EA1850" w14:textId="77777777" w:rsidR="001D360B" w:rsidRDefault="001D360B" w:rsidP="001D360B">
            <w:pPr>
              <w:widowControl w:val="0"/>
              <w:suppressAutoHyphens/>
              <w:spacing w:after="0" w:line="240" w:lineRule="auto"/>
              <w:jc w:val="center"/>
              <w:rPr>
                <w:rFonts w:eastAsia="Lucida Sans Unicode"/>
                <w:b/>
                <w:bCs/>
                <w:i/>
                <w:iCs/>
                <w:color w:val="EE0000"/>
                <w:sz w:val="22"/>
                <w:lang w:val="fi-FI"/>
              </w:rPr>
            </w:pPr>
          </w:p>
        </w:tc>
        <w:tc>
          <w:tcPr>
            <w:tcW w:w="2126" w:type="dxa"/>
            <w:tcBorders>
              <w:top w:val="single" w:sz="4" w:space="0" w:color="auto"/>
              <w:left w:val="single" w:sz="4" w:space="0" w:color="auto"/>
              <w:bottom w:val="single" w:sz="4" w:space="0" w:color="auto"/>
              <w:right w:val="single" w:sz="4" w:space="0" w:color="auto"/>
            </w:tcBorders>
            <w:vAlign w:val="center"/>
          </w:tcPr>
          <w:p w14:paraId="28FEB481" w14:textId="38505065" w:rsidR="001D360B" w:rsidRDefault="001D360B" w:rsidP="001D360B">
            <w:pPr>
              <w:widowControl w:val="0"/>
              <w:suppressAutoHyphens/>
              <w:spacing w:after="0" w:line="240" w:lineRule="auto"/>
              <w:jc w:val="center"/>
              <w:rPr>
                <w:rFonts w:eastAsia="Lucida Sans Unicode"/>
                <w:b/>
                <w:bCs/>
                <w:i/>
                <w:iCs/>
                <w:color w:val="EE0000"/>
                <w:sz w:val="22"/>
                <w:lang w:val="fi-FI"/>
              </w:rPr>
            </w:pPr>
            <w:r w:rsidRPr="00725CB2">
              <w:rPr>
                <w:i/>
                <w:iCs/>
                <w:kern w:val="2"/>
                <w:sz w:val="20"/>
                <w:szCs w:val="20"/>
              </w:rPr>
              <w:t>Kaina skaičiais</w:t>
            </w:r>
          </w:p>
        </w:tc>
      </w:tr>
      <w:tr w:rsidR="001D360B" w14:paraId="5D498917" w14:textId="77777777" w:rsidTr="001D360B">
        <w:trPr>
          <w:trHeight w:val="435"/>
        </w:trPr>
        <w:tc>
          <w:tcPr>
            <w:tcW w:w="694" w:type="dxa"/>
            <w:vMerge/>
            <w:tcBorders>
              <w:left w:val="single" w:sz="4" w:space="0" w:color="auto"/>
              <w:bottom w:val="single" w:sz="4" w:space="0" w:color="auto"/>
              <w:right w:val="single" w:sz="4" w:space="0" w:color="auto"/>
            </w:tcBorders>
            <w:vAlign w:val="center"/>
          </w:tcPr>
          <w:p w14:paraId="03D8AAC7" w14:textId="77777777" w:rsidR="001D360B" w:rsidRDefault="001D360B" w:rsidP="001D360B">
            <w:pPr>
              <w:widowControl w:val="0"/>
              <w:suppressAutoHyphens/>
              <w:spacing w:after="0" w:line="240" w:lineRule="auto"/>
              <w:jc w:val="center"/>
              <w:rPr>
                <w:rFonts w:eastAsia="Lucida Sans Unicode"/>
                <w:color w:val="auto"/>
                <w:sz w:val="20"/>
                <w:szCs w:val="20"/>
              </w:rPr>
            </w:pPr>
          </w:p>
        </w:tc>
        <w:tc>
          <w:tcPr>
            <w:tcW w:w="3559" w:type="dxa"/>
            <w:vMerge/>
            <w:tcBorders>
              <w:left w:val="single" w:sz="4" w:space="0" w:color="auto"/>
              <w:bottom w:val="single" w:sz="4" w:space="0" w:color="auto"/>
              <w:right w:val="single" w:sz="4" w:space="0" w:color="auto"/>
            </w:tcBorders>
          </w:tcPr>
          <w:p w14:paraId="2A1C4D51" w14:textId="77777777" w:rsidR="001D360B" w:rsidRPr="007C799B" w:rsidRDefault="001D360B" w:rsidP="001D360B">
            <w:pPr>
              <w:widowControl w:val="0"/>
              <w:suppressAutoHyphens/>
              <w:spacing w:after="0" w:line="240" w:lineRule="auto"/>
              <w:rPr>
                <w:rFonts w:eastAsia="Calibri"/>
                <w:sz w:val="20"/>
                <w:szCs w:val="20"/>
              </w:rPr>
            </w:pPr>
          </w:p>
        </w:tc>
        <w:tc>
          <w:tcPr>
            <w:tcW w:w="1701" w:type="dxa"/>
            <w:vMerge/>
            <w:tcBorders>
              <w:left w:val="single" w:sz="4" w:space="0" w:color="auto"/>
              <w:bottom w:val="single" w:sz="4" w:space="0" w:color="auto"/>
              <w:right w:val="single" w:sz="4" w:space="0" w:color="auto"/>
            </w:tcBorders>
            <w:vAlign w:val="center"/>
          </w:tcPr>
          <w:p w14:paraId="1ACEE42B" w14:textId="77777777" w:rsidR="001D360B" w:rsidRDefault="001D360B" w:rsidP="001D360B">
            <w:pPr>
              <w:widowControl w:val="0"/>
              <w:suppressAutoHyphens/>
              <w:spacing w:after="0" w:line="240" w:lineRule="auto"/>
              <w:jc w:val="center"/>
              <w:rPr>
                <w:rFonts w:eastAsia="Lucida Sans Unicode"/>
                <w:b/>
                <w:bCs/>
                <w:i/>
                <w:iCs/>
                <w:color w:val="EE0000"/>
                <w:sz w:val="22"/>
                <w:lang w:val="fi-FI"/>
              </w:rPr>
            </w:pPr>
          </w:p>
        </w:tc>
        <w:tc>
          <w:tcPr>
            <w:tcW w:w="1559" w:type="dxa"/>
            <w:vMerge/>
            <w:tcBorders>
              <w:left w:val="single" w:sz="4" w:space="0" w:color="auto"/>
              <w:bottom w:val="single" w:sz="4" w:space="0" w:color="auto"/>
              <w:right w:val="single" w:sz="4" w:space="0" w:color="auto"/>
            </w:tcBorders>
          </w:tcPr>
          <w:p w14:paraId="0E14019B" w14:textId="77777777" w:rsidR="001D360B" w:rsidRDefault="001D360B" w:rsidP="001D360B">
            <w:pPr>
              <w:widowControl w:val="0"/>
              <w:suppressAutoHyphens/>
              <w:spacing w:after="0" w:line="240" w:lineRule="auto"/>
              <w:jc w:val="center"/>
              <w:rPr>
                <w:rFonts w:eastAsia="Lucida Sans Unicode"/>
                <w:b/>
                <w:bCs/>
                <w:i/>
                <w:iCs/>
                <w:color w:val="EE0000"/>
                <w:sz w:val="22"/>
                <w:lang w:val="fi-FI"/>
              </w:rPr>
            </w:pPr>
          </w:p>
        </w:tc>
        <w:tc>
          <w:tcPr>
            <w:tcW w:w="2126" w:type="dxa"/>
            <w:tcBorders>
              <w:top w:val="single" w:sz="4" w:space="0" w:color="auto"/>
              <w:left w:val="single" w:sz="4" w:space="0" w:color="auto"/>
              <w:bottom w:val="single" w:sz="4" w:space="0" w:color="auto"/>
              <w:right w:val="single" w:sz="4" w:space="0" w:color="auto"/>
            </w:tcBorders>
            <w:vAlign w:val="center"/>
          </w:tcPr>
          <w:p w14:paraId="308E4714" w14:textId="4A886A42" w:rsidR="001D360B" w:rsidRDefault="001D360B" w:rsidP="001D360B">
            <w:pPr>
              <w:widowControl w:val="0"/>
              <w:suppressAutoHyphens/>
              <w:spacing w:after="0" w:line="240" w:lineRule="auto"/>
              <w:jc w:val="center"/>
              <w:rPr>
                <w:rFonts w:eastAsia="Lucida Sans Unicode"/>
                <w:b/>
                <w:bCs/>
                <w:i/>
                <w:iCs/>
                <w:color w:val="EE0000"/>
                <w:sz w:val="22"/>
                <w:lang w:val="fi-FI"/>
              </w:rPr>
            </w:pPr>
            <w:r w:rsidRPr="00725CB2">
              <w:rPr>
                <w:i/>
                <w:iCs/>
                <w:kern w:val="2"/>
                <w:sz w:val="20"/>
                <w:szCs w:val="20"/>
              </w:rPr>
              <w:t>Kaina žodžiais</w:t>
            </w:r>
          </w:p>
        </w:tc>
      </w:tr>
    </w:tbl>
    <w:p w14:paraId="42260B7E" w14:textId="77777777" w:rsidR="00A97A38" w:rsidRDefault="00A97A38">
      <w:pPr>
        <w:tabs>
          <w:tab w:val="center" w:pos="746"/>
          <w:tab w:val="center" w:pos="5222"/>
        </w:tabs>
        <w:ind w:left="0" w:firstLine="0"/>
        <w:jc w:val="left"/>
        <w:rPr>
          <w:rFonts w:ascii="Calibri" w:eastAsia="Calibri" w:hAnsi="Calibri" w:cs="Calibri"/>
          <w:sz w:val="22"/>
        </w:rPr>
      </w:pPr>
    </w:p>
    <w:p w14:paraId="5A561D64" w14:textId="79D133D7" w:rsidR="004C5910" w:rsidRDefault="002D2952">
      <w:pPr>
        <w:tabs>
          <w:tab w:val="center" w:pos="746"/>
          <w:tab w:val="center" w:pos="5222"/>
        </w:tabs>
        <w:ind w:left="0" w:firstLine="0"/>
        <w:jc w:val="left"/>
      </w:pPr>
      <w:r>
        <w:rPr>
          <w:rFonts w:ascii="Calibri" w:eastAsia="Calibri" w:hAnsi="Calibri" w:cs="Calibri"/>
          <w:sz w:val="22"/>
        </w:rPr>
        <w:tab/>
      </w:r>
      <w:r w:rsidR="00CC7AAB">
        <w:t>4</w:t>
      </w:r>
      <w:r w:rsidR="000E4B75">
        <w:t>.6.</w:t>
      </w:r>
      <w:r w:rsidR="000E4B75">
        <w:tab/>
        <w:t xml:space="preserve">Jei „PVM“ laukas nepildomas, nurodykite priežastis, dėl kurių PVM nemokamas: </w:t>
      </w:r>
    </w:p>
    <w:p w14:paraId="34B25940" w14:textId="77777777" w:rsidR="004C5910" w:rsidRPr="000227CF" w:rsidRDefault="000E4B75">
      <w:pPr>
        <w:spacing w:after="262"/>
        <w:ind w:left="1306" w:right="84"/>
      </w:pPr>
      <w:r w:rsidRPr="000227CF">
        <w:t>__________________________________________________________________</w:t>
      </w:r>
    </w:p>
    <w:p w14:paraId="58194513" w14:textId="5248B347" w:rsidR="00CC7AAB" w:rsidRDefault="00CC7AAB" w:rsidP="002B501F">
      <w:pPr>
        <w:spacing w:after="0" w:line="240" w:lineRule="auto"/>
        <w:ind w:firstLine="567"/>
        <w:rPr>
          <w:bCs/>
          <w:szCs w:val="24"/>
        </w:rPr>
      </w:pPr>
      <w:r>
        <w:rPr>
          <w:szCs w:val="24"/>
        </w:rPr>
        <w:lastRenderedPageBreak/>
        <w:t>4</w:t>
      </w:r>
      <w:r w:rsidR="004953AF" w:rsidRPr="000227CF">
        <w:rPr>
          <w:szCs w:val="24"/>
        </w:rPr>
        <w:t xml:space="preserve">.7. </w:t>
      </w:r>
      <w:r w:rsidR="002B501F" w:rsidRPr="000227CF">
        <w:rPr>
          <w:bCs/>
          <w:szCs w:val="24"/>
        </w:rPr>
        <w:t>Neįkainavus kurių nors paslaugų arba nenumačius išlaidų technologiškai būtiniems procesams atlikti, numatytiems pateiktoje techninėje dokumentacijoje, laikoma kad šias paslaugas  pasiūlymą pateikęs dalyvis atlieka savo sąskaita.</w:t>
      </w:r>
    </w:p>
    <w:p w14:paraId="43BDD86C" w14:textId="1607FF8E" w:rsidR="0076134C" w:rsidRPr="00CC7AAB" w:rsidRDefault="0076134C" w:rsidP="00CC7AAB">
      <w:pPr>
        <w:spacing w:after="0" w:line="240" w:lineRule="auto"/>
        <w:ind w:firstLine="567"/>
        <w:rPr>
          <w:szCs w:val="24"/>
        </w:rPr>
      </w:pPr>
    </w:p>
    <w:p w14:paraId="65247741" w14:textId="44EF9B95" w:rsidR="004C5910" w:rsidRDefault="00CC7AAB">
      <w:pPr>
        <w:pStyle w:val="Antrat1"/>
        <w:spacing w:after="262"/>
        <w:ind w:left="41" w:right="127"/>
      </w:pPr>
      <w:r>
        <w:t>5</w:t>
      </w:r>
      <w:r w:rsidR="000E4B75">
        <w:t>. PRIDEDAMI DOKUMENTAI IR INFORMACIJA APIE KONFIDENCIALUMĄ</w:t>
      </w:r>
    </w:p>
    <w:p w14:paraId="42FFF884" w14:textId="59BB6D53" w:rsidR="004C5910" w:rsidRDefault="00CC7AAB">
      <w:pPr>
        <w:ind w:left="576" w:right="84"/>
      </w:pPr>
      <w:r>
        <w:t>5</w:t>
      </w:r>
      <w:r w:rsidR="000E4B75">
        <w:t>.1. Jei nenurodyta kitaip, visi dokumentai teikiami su pasiūlymu CVP IS priemonėmis:</w:t>
      </w:r>
    </w:p>
    <w:tbl>
      <w:tblPr>
        <w:tblStyle w:val="TableGrid"/>
        <w:tblW w:w="9780" w:type="dxa"/>
        <w:tblInd w:w="-144" w:type="dxa"/>
        <w:tblCellMar>
          <w:top w:w="13" w:type="dxa"/>
          <w:left w:w="115" w:type="dxa"/>
          <w:right w:w="115" w:type="dxa"/>
        </w:tblCellMar>
        <w:tblLook w:val="04A0" w:firstRow="1" w:lastRow="0" w:firstColumn="1" w:lastColumn="0" w:noHBand="0" w:noVBand="1"/>
      </w:tblPr>
      <w:tblGrid>
        <w:gridCol w:w="716"/>
        <w:gridCol w:w="3254"/>
        <w:gridCol w:w="1274"/>
        <w:gridCol w:w="2126"/>
        <w:gridCol w:w="2410"/>
      </w:tblGrid>
      <w:tr w:rsidR="004C5910" w14:paraId="723E9341" w14:textId="77777777" w:rsidTr="002D086C">
        <w:trPr>
          <w:trHeight w:val="933"/>
        </w:trPr>
        <w:tc>
          <w:tcPr>
            <w:tcW w:w="7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0EDBC1D" w14:textId="77777777" w:rsidR="004C5910" w:rsidRDefault="000E4B75">
            <w:pPr>
              <w:spacing w:after="0" w:line="259" w:lineRule="auto"/>
              <w:ind w:left="0" w:firstLine="0"/>
              <w:jc w:val="center"/>
            </w:pPr>
            <w:r>
              <w:rPr>
                <w:b/>
                <w:sz w:val="20"/>
              </w:rPr>
              <w:t>Eil. Nr.</w:t>
            </w:r>
          </w:p>
        </w:tc>
        <w:tc>
          <w:tcPr>
            <w:tcW w:w="325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6B568E68" w14:textId="77777777" w:rsidR="004C5910" w:rsidRDefault="000E4B75">
            <w:pPr>
              <w:spacing w:after="0" w:line="259" w:lineRule="auto"/>
              <w:ind w:left="1" w:firstLine="0"/>
              <w:jc w:val="center"/>
            </w:pPr>
            <w:r>
              <w:rPr>
                <w:b/>
                <w:sz w:val="20"/>
              </w:rPr>
              <w:t>Dokumentas</w:t>
            </w:r>
          </w:p>
        </w:tc>
        <w:tc>
          <w:tcPr>
            <w:tcW w:w="127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2A21EF1" w14:textId="77777777" w:rsidR="004C5910" w:rsidRDefault="000E4B75">
            <w:pPr>
              <w:spacing w:after="0" w:line="259" w:lineRule="auto"/>
              <w:ind w:left="1" w:firstLine="0"/>
              <w:jc w:val="center"/>
            </w:pPr>
            <w:r>
              <w:rPr>
                <w:b/>
                <w:sz w:val="20"/>
              </w:rPr>
              <w:t>Lapų</w:t>
            </w:r>
          </w:p>
          <w:p w14:paraId="508A0ACC" w14:textId="77777777" w:rsidR="004C5910" w:rsidRDefault="000E4B75">
            <w:pPr>
              <w:spacing w:after="0" w:line="259" w:lineRule="auto"/>
              <w:ind w:left="3" w:firstLine="0"/>
              <w:jc w:val="center"/>
            </w:pPr>
            <w:r>
              <w:rPr>
                <w:b/>
                <w:sz w:val="20"/>
              </w:rPr>
              <w:t>skaičius</w:t>
            </w:r>
          </w:p>
        </w:tc>
        <w:tc>
          <w:tcPr>
            <w:tcW w:w="212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5ACD08B4" w14:textId="77777777" w:rsidR="004C5910" w:rsidRDefault="000E4B75">
            <w:pPr>
              <w:spacing w:after="0" w:line="240" w:lineRule="auto"/>
              <w:ind w:left="0" w:firstLine="0"/>
              <w:jc w:val="center"/>
            </w:pPr>
            <w:r>
              <w:rPr>
                <w:b/>
                <w:sz w:val="20"/>
              </w:rPr>
              <w:t>Ar dokumente yra konfidencialios</w:t>
            </w:r>
          </w:p>
          <w:p w14:paraId="06D3BE01" w14:textId="77777777" w:rsidR="004C5910" w:rsidRDefault="000E4B75">
            <w:pPr>
              <w:spacing w:after="12" w:line="259" w:lineRule="auto"/>
              <w:ind w:left="6" w:firstLine="0"/>
              <w:jc w:val="center"/>
            </w:pPr>
            <w:r>
              <w:rPr>
                <w:b/>
                <w:sz w:val="20"/>
              </w:rPr>
              <w:t>informacijos</w:t>
            </w:r>
            <w:r>
              <w:rPr>
                <w:b/>
                <w:sz w:val="18"/>
                <w:vertAlign w:val="superscript"/>
              </w:rPr>
              <w:t>*</w:t>
            </w:r>
            <w:r>
              <w:rPr>
                <w:b/>
                <w:sz w:val="20"/>
              </w:rPr>
              <w:t>?</w:t>
            </w:r>
          </w:p>
          <w:p w14:paraId="042CF353" w14:textId="77777777" w:rsidR="004C5910" w:rsidRDefault="000E4B75">
            <w:pPr>
              <w:spacing w:after="0" w:line="259" w:lineRule="auto"/>
              <w:ind w:left="2" w:firstLine="0"/>
              <w:jc w:val="center"/>
            </w:pPr>
            <w:r>
              <w:rPr>
                <w:b/>
                <w:sz w:val="20"/>
              </w:rPr>
              <w:t>(Taip / Ne)</w:t>
            </w:r>
          </w:p>
        </w:tc>
        <w:tc>
          <w:tcPr>
            <w:tcW w:w="241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4B7F6B27" w14:textId="77777777" w:rsidR="004C5910" w:rsidRDefault="000E4B75">
            <w:pPr>
              <w:spacing w:after="0" w:line="259" w:lineRule="auto"/>
              <w:ind w:left="0" w:firstLine="0"/>
              <w:jc w:val="center"/>
            </w:pPr>
            <w:r>
              <w:rPr>
                <w:b/>
                <w:sz w:val="20"/>
              </w:rPr>
              <w:t>Paaiškinimas, kokia konkreti informacija dokumente yra konfidenciali ir kodėl</w:t>
            </w:r>
          </w:p>
        </w:tc>
      </w:tr>
      <w:tr w:rsidR="004C5910" w14:paraId="043C35F3" w14:textId="77777777">
        <w:trPr>
          <w:trHeight w:val="242"/>
        </w:trPr>
        <w:tc>
          <w:tcPr>
            <w:tcW w:w="716" w:type="dxa"/>
            <w:tcBorders>
              <w:top w:val="single" w:sz="4" w:space="0" w:color="000000"/>
              <w:left w:val="single" w:sz="4" w:space="0" w:color="000000"/>
              <w:bottom w:val="single" w:sz="4" w:space="0" w:color="000000"/>
              <w:right w:val="single" w:sz="4" w:space="0" w:color="000000"/>
            </w:tcBorders>
          </w:tcPr>
          <w:p w14:paraId="65A40784" w14:textId="77777777" w:rsidR="004C5910" w:rsidRDefault="000E4B75">
            <w:pPr>
              <w:spacing w:after="0" w:line="259" w:lineRule="auto"/>
              <w:ind w:left="0" w:right="16" w:firstLine="0"/>
              <w:jc w:val="center"/>
            </w:pPr>
            <w:r>
              <w:rPr>
                <w:i/>
                <w:sz w:val="20"/>
              </w:rPr>
              <w:t>1</w:t>
            </w:r>
          </w:p>
        </w:tc>
        <w:tc>
          <w:tcPr>
            <w:tcW w:w="3254" w:type="dxa"/>
            <w:tcBorders>
              <w:top w:val="single" w:sz="4" w:space="0" w:color="000000"/>
              <w:left w:val="single" w:sz="4" w:space="0" w:color="000000"/>
              <w:bottom w:val="single" w:sz="4" w:space="0" w:color="000000"/>
              <w:right w:val="single" w:sz="4" w:space="0" w:color="000000"/>
            </w:tcBorders>
          </w:tcPr>
          <w:p w14:paraId="60C14A2A" w14:textId="77777777" w:rsidR="004C5910" w:rsidRDefault="000E4B75">
            <w:pPr>
              <w:spacing w:after="0" w:line="259" w:lineRule="auto"/>
              <w:ind w:left="0" w:right="14" w:firstLine="0"/>
              <w:jc w:val="center"/>
            </w:pPr>
            <w:r>
              <w:rPr>
                <w:i/>
                <w:sz w:val="20"/>
              </w:rPr>
              <w:t>2</w:t>
            </w:r>
          </w:p>
        </w:tc>
        <w:tc>
          <w:tcPr>
            <w:tcW w:w="1274" w:type="dxa"/>
            <w:tcBorders>
              <w:top w:val="single" w:sz="4" w:space="0" w:color="000000"/>
              <w:left w:val="single" w:sz="4" w:space="0" w:color="000000"/>
              <w:bottom w:val="single" w:sz="4" w:space="0" w:color="000000"/>
              <w:right w:val="single" w:sz="4" w:space="0" w:color="000000"/>
            </w:tcBorders>
          </w:tcPr>
          <w:p w14:paraId="724706B8" w14:textId="77777777" w:rsidR="004C5910" w:rsidRDefault="000E4B75">
            <w:pPr>
              <w:spacing w:after="0" w:line="259" w:lineRule="auto"/>
              <w:ind w:left="0" w:right="14" w:firstLine="0"/>
              <w:jc w:val="center"/>
            </w:pPr>
            <w:r>
              <w:rPr>
                <w:i/>
                <w:sz w:val="20"/>
              </w:rPr>
              <w:t>3</w:t>
            </w:r>
          </w:p>
        </w:tc>
        <w:tc>
          <w:tcPr>
            <w:tcW w:w="2126" w:type="dxa"/>
            <w:tcBorders>
              <w:top w:val="single" w:sz="4" w:space="0" w:color="000000"/>
              <w:left w:val="single" w:sz="4" w:space="0" w:color="000000"/>
              <w:bottom w:val="single" w:sz="4" w:space="0" w:color="000000"/>
              <w:right w:val="single" w:sz="4" w:space="0" w:color="000000"/>
            </w:tcBorders>
          </w:tcPr>
          <w:p w14:paraId="29D9BC67" w14:textId="77777777" w:rsidR="004C5910" w:rsidRDefault="000E4B75">
            <w:pPr>
              <w:spacing w:after="0" w:line="259" w:lineRule="auto"/>
              <w:ind w:left="0" w:right="14" w:firstLine="0"/>
              <w:jc w:val="center"/>
            </w:pPr>
            <w:r>
              <w:rPr>
                <w:i/>
                <w:sz w:val="20"/>
              </w:rPr>
              <w:t>4</w:t>
            </w:r>
          </w:p>
        </w:tc>
        <w:tc>
          <w:tcPr>
            <w:tcW w:w="2410" w:type="dxa"/>
            <w:tcBorders>
              <w:top w:val="single" w:sz="4" w:space="0" w:color="000000"/>
              <w:left w:val="single" w:sz="4" w:space="0" w:color="000000"/>
              <w:bottom w:val="single" w:sz="4" w:space="0" w:color="000000"/>
              <w:right w:val="single" w:sz="4" w:space="0" w:color="000000"/>
            </w:tcBorders>
          </w:tcPr>
          <w:p w14:paraId="211D8320" w14:textId="77777777" w:rsidR="004C5910" w:rsidRDefault="000E4B75">
            <w:pPr>
              <w:spacing w:after="0" w:line="259" w:lineRule="auto"/>
              <w:ind w:left="0" w:right="14" w:firstLine="0"/>
              <w:jc w:val="center"/>
            </w:pPr>
            <w:r>
              <w:rPr>
                <w:i/>
                <w:sz w:val="20"/>
              </w:rPr>
              <w:t>5</w:t>
            </w:r>
          </w:p>
        </w:tc>
      </w:tr>
      <w:tr w:rsidR="004C5910" w14:paraId="709B526D" w14:textId="77777777">
        <w:trPr>
          <w:trHeight w:val="242"/>
        </w:trPr>
        <w:tc>
          <w:tcPr>
            <w:tcW w:w="716" w:type="dxa"/>
            <w:tcBorders>
              <w:top w:val="single" w:sz="4" w:space="0" w:color="000000"/>
              <w:left w:val="single" w:sz="4" w:space="0" w:color="000000"/>
              <w:bottom w:val="single" w:sz="4" w:space="0" w:color="000000"/>
              <w:right w:val="single" w:sz="4" w:space="0" w:color="000000"/>
            </w:tcBorders>
          </w:tcPr>
          <w:p w14:paraId="14EE5E28" w14:textId="77777777" w:rsidR="004C5910" w:rsidRDefault="000E4B75" w:rsidP="00CC7AAB">
            <w:pPr>
              <w:spacing w:after="0" w:line="240" w:lineRule="auto"/>
              <w:ind w:left="2" w:firstLine="0"/>
              <w:jc w:val="center"/>
            </w:pPr>
            <w:r>
              <w:rPr>
                <w:sz w:val="20"/>
              </w:rPr>
              <w:t>1.</w:t>
            </w:r>
          </w:p>
        </w:tc>
        <w:tc>
          <w:tcPr>
            <w:tcW w:w="3254" w:type="dxa"/>
            <w:tcBorders>
              <w:top w:val="single" w:sz="4" w:space="0" w:color="000000"/>
              <w:left w:val="single" w:sz="4" w:space="0" w:color="000000"/>
              <w:bottom w:val="single" w:sz="4" w:space="0" w:color="000000"/>
              <w:right w:val="single" w:sz="4" w:space="0" w:color="000000"/>
            </w:tcBorders>
          </w:tcPr>
          <w:p w14:paraId="179EE4D3" w14:textId="0573969A" w:rsidR="004C5910" w:rsidRPr="00CC7AAB" w:rsidRDefault="00CC7AAB" w:rsidP="00CC7AAB">
            <w:pPr>
              <w:spacing w:after="0" w:line="240" w:lineRule="auto"/>
              <w:ind w:left="0" w:firstLine="0"/>
              <w:jc w:val="left"/>
              <w:rPr>
                <w:i/>
                <w:iCs/>
                <w:sz w:val="20"/>
                <w:szCs w:val="20"/>
              </w:rPr>
            </w:pPr>
            <w:r w:rsidRPr="00CC7AAB">
              <w:rPr>
                <w:i/>
                <w:iCs/>
                <w:sz w:val="20"/>
                <w:szCs w:val="20"/>
              </w:rPr>
              <w:t>Pildo tiekėjas</w:t>
            </w:r>
          </w:p>
        </w:tc>
        <w:tc>
          <w:tcPr>
            <w:tcW w:w="1274" w:type="dxa"/>
            <w:tcBorders>
              <w:top w:val="single" w:sz="4" w:space="0" w:color="000000"/>
              <w:left w:val="single" w:sz="4" w:space="0" w:color="000000"/>
              <w:bottom w:val="single" w:sz="4" w:space="0" w:color="000000"/>
              <w:right w:val="single" w:sz="4" w:space="0" w:color="000000"/>
            </w:tcBorders>
          </w:tcPr>
          <w:p w14:paraId="45BD2049" w14:textId="77777777" w:rsidR="004C5910" w:rsidRDefault="004C5910" w:rsidP="00CC7AAB">
            <w:pPr>
              <w:spacing w:after="0" w:line="240" w:lineRule="auto"/>
              <w:ind w:left="0" w:firstLine="0"/>
              <w:jc w:val="left"/>
            </w:pPr>
          </w:p>
        </w:tc>
        <w:tc>
          <w:tcPr>
            <w:tcW w:w="2126" w:type="dxa"/>
            <w:tcBorders>
              <w:top w:val="single" w:sz="4" w:space="0" w:color="000000"/>
              <w:left w:val="single" w:sz="4" w:space="0" w:color="000000"/>
              <w:bottom w:val="single" w:sz="4" w:space="0" w:color="000000"/>
              <w:right w:val="single" w:sz="4" w:space="0" w:color="000000"/>
            </w:tcBorders>
          </w:tcPr>
          <w:p w14:paraId="038C5BC0" w14:textId="77777777" w:rsidR="004C5910" w:rsidRDefault="004C5910" w:rsidP="00CC7AAB">
            <w:pPr>
              <w:spacing w:after="0" w:line="240" w:lineRule="auto"/>
              <w:ind w:left="0" w:firstLine="0"/>
              <w:jc w:val="left"/>
            </w:pPr>
          </w:p>
        </w:tc>
        <w:tc>
          <w:tcPr>
            <w:tcW w:w="2410" w:type="dxa"/>
            <w:tcBorders>
              <w:top w:val="single" w:sz="4" w:space="0" w:color="000000"/>
              <w:left w:val="single" w:sz="4" w:space="0" w:color="000000"/>
              <w:bottom w:val="single" w:sz="4" w:space="0" w:color="000000"/>
              <w:right w:val="single" w:sz="4" w:space="0" w:color="000000"/>
            </w:tcBorders>
          </w:tcPr>
          <w:p w14:paraId="3AA89650" w14:textId="77777777" w:rsidR="004C5910" w:rsidRDefault="004C5910" w:rsidP="00CC7AAB">
            <w:pPr>
              <w:spacing w:after="0" w:line="240" w:lineRule="auto"/>
              <w:ind w:left="0" w:firstLine="0"/>
              <w:jc w:val="left"/>
            </w:pPr>
          </w:p>
        </w:tc>
      </w:tr>
      <w:tr w:rsidR="004C5910" w14:paraId="38F11514" w14:textId="77777777">
        <w:trPr>
          <w:trHeight w:val="240"/>
        </w:trPr>
        <w:tc>
          <w:tcPr>
            <w:tcW w:w="716" w:type="dxa"/>
            <w:tcBorders>
              <w:top w:val="single" w:sz="4" w:space="0" w:color="000000"/>
              <w:left w:val="single" w:sz="4" w:space="0" w:color="000000"/>
              <w:bottom w:val="single" w:sz="4" w:space="0" w:color="000000"/>
              <w:right w:val="single" w:sz="4" w:space="0" w:color="000000"/>
            </w:tcBorders>
          </w:tcPr>
          <w:p w14:paraId="11B617DC" w14:textId="77777777" w:rsidR="004C5910" w:rsidRDefault="000E4B75" w:rsidP="00CC7AAB">
            <w:pPr>
              <w:spacing w:after="0" w:line="240" w:lineRule="auto"/>
              <w:ind w:left="2" w:firstLine="0"/>
              <w:jc w:val="center"/>
            </w:pPr>
            <w:r>
              <w:rPr>
                <w:sz w:val="20"/>
              </w:rPr>
              <w:t>...</w:t>
            </w:r>
          </w:p>
        </w:tc>
        <w:tc>
          <w:tcPr>
            <w:tcW w:w="3254" w:type="dxa"/>
            <w:tcBorders>
              <w:top w:val="single" w:sz="4" w:space="0" w:color="000000"/>
              <w:left w:val="single" w:sz="4" w:space="0" w:color="000000"/>
              <w:bottom w:val="single" w:sz="4" w:space="0" w:color="000000"/>
              <w:right w:val="single" w:sz="4" w:space="0" w:color="000000"/>
            </w:tcBorders>
          </w:tcPr>
          <w:p w14:paraId="11BE1AEE" w14:textId="77777777" w:rsidR="004C5910" w:rsidRDefault="004C5910" w:rsidP="00CC7AAB">
            <w:pPr>
              <w:spacing w:after="0" w:line="240" w:lineRule="auto"/>
              <w:ind w:left="0" w:firstLine="0"/>
              <w:jc w:val="left"/>
            </w:pPr>
          </w:p>
        </w:tc>
        <w:tc>
          <w:tcPr>
            <w:tcW w:w="1274" w:type="dxa"/>
            <w:tcBorders>
              <w:top w:val="single" w:sz="4" w:space="0" w:color="000000"/>
              <w:left w:val="single" w:sz="4" w:space="0" w:color="000000"/>
              <w:bottom w:val="single" w:sz="4" w:space="0" w:color="000000"/>
              <w:right w:val="single" w:sz="4" w:space="0" w:color="000000"/>
            </w:tcBorders>
          </w:tcPr>
          <w:p w14:paraId="451BE54B" w14:textId="77777777" w:rsidR="004C5910" w:rsidRDefault="004C5910" w:rsidP="00CC7AAB">
            <w:pPr>
              <w:spacing w:after="0" w:line="240" w:lineRule="auto"/>
              <w:ind w:left="0" w:firstLine="0"/>
              <w:jc w:val="left"/>
            </w:pPr>
          </w:p>
        </w:tc>
        <w:tc>
          <w:tcPr>
            <w:tcW w:w="2126" w:type="dxa"/>
            <w:tcBorders>
              <w:top w:val="single" w:sz="4" w:space="0" w:color="000000"/>
              <w:left w:val="single" w:sz="4" w:space="0" w:color="000000"/>
              <w:bottom w:val="single" w:sz="4" w:space="0" w:color="000000"/>
              <w:right w:val="single" w:sz="4" w:space="0" w:color="000000"/>
            </w:tcBorders>
          </w:tcPr>
          <w:p w14:paraId="5A383700" w14:textId="77777777" w:rsidR="004C5910" w:rsidRDefault="004C5910" w:rsidP="00CC7AAB">
            <w:pPr>
              <w:spacing w:after="0" w:line="240" w:lineRule="auto"/>
              <w:ind w:left="0" w:firstLine="0"/>
              <w:jc w:val="left"/>
            </w:pPr>
          </w:p>
        </w:tc>
        <w:tc>
          <w:tcPr>
            <w:tcW w:w="2410" w:type="dxa"/>
            <w:tcBorders>
              <w:top w:val="single" w:sz="4" w:space="0" w:color="000000"/>
              <w:left w:val="single" w:sz="4" w:space="0" w:color="000000"/>
              <w:bottom w:val="single" w:sz="4" w:space="0" w:color="000000"/>
              <w:right w:val="single" w:sz="4" w:space="0" w:color="000000"/>
            </w:tcBorders>
          </w:tcPr>
          <w:p w14:paraId="39A2E327" w14:textId="77777777" w:rsidR="004C5910" w:rsidRDefault="004C5910" w:rsidP="00CC7AAB">
            <w:pPr>
              <w:spacing w:after="0" w:line="240" w:lineRule="auto"/>
              <w:ind w:left="0" w:firstLine="0"/>
              <w:jc w:val="left"/>
            </w:pPr>
          </w:p>
        </w:tc>
      </w:tr>
    </w:tbl>
    <w:p w14:paraId="29313E5E" w14:textId="77777777" w:rsidR="00FE2573" w:rsidRDefault="00FE2573">
      <w:pPr>
        <w:spacing w:after="0" w:line="259" w:lineRule="auto"/>
        <w:ind w:left="0" w:firstLine="0"/>
        <w:jc w:val="left"/>
        <w:rPr>
          <w:b/>
          <w:sz w:val="22"/>
        </w:rPr>
      </w:pPr>
    </w:p>
    <w:p w14:paraId="13C265CD" w14:textId="4E4ADDF1" w:rsidR="004C5910" w:rsidRDefault="000E4B75">
      <w:pPr>
        <w:spacing w:after="0" w:line="259" w:lineRule="auto"/>
        <w:ind w:left="0" w:firstLine="0"/>
        <w:jc w:val="left"/>
      </w:pPr>
      <w:r>
        <w:rPr>
          <w:b/>
          <w:sz w:val="22"/>
        </w:rPr>
        <w:t xml:space="preserve">*Pastabos: </w:t>
      </w:r>
    </w:p>
    <w:p w14:paraId="23C83288" w14:textId="77777777" w:rsidR="004C5910" w:rsidRPr="00FB1255" w:rsidRDefault="002D2952" w:rsidP="002D2952">
      <w:pPr>
        <w:spacing w:after="2" w:line="237" w:lineRule="auto"/>
        <w:ind w:left="10" w:firstLine="0"/>
        <w:jc w:val="left"/>
        <w:rPr>
          <w:sz w:val="20"/>
          <w:szCs w:val="20"/>
        </w:rPr>
      </w:pPr>
      <w:r w:rsidRPr="00FB1255">
        <w:rPr>
          <w:sz w:val="20"/>
          <w:szCs w:val="20"/>
        </w:rPr>
        <w:t xml:space="preserve">1. </w:t>
      </w:r>
      <w:r w:rsidR="000E4B75" w:rsidRPr="00FB1255">
        <w:rPr>
          <w:sz w:val="20"/>
          <w:szCs w:val="20"/>
        </w:rPr>
        <w:t>pildyti tuomet, jei bus pateikta konfidenciali informacija. Tiekėjas negali nurodyti, kad konfidenciali yra</w:t>
      </w:r>
      <w:r w:rsidRPr="00FB1255">
        <w:rPr>
          <w:sz w:val="20"/>
          <w:szCs w:val="20"/>
        </w:rPr>
        <w:t xml:space="preserve"> </w:t>
      </w:r>
      <w:r w:rsidR="000E4B75" w:rsidRPr="00FB1255">
        <w:rPr>
          <w:sz w:val="20"/>
          <w:szCs w:val="20"/>
        </w:rPr>
        <w:t xml:space="preserve">pasiūlymo kaina arba, kad visas pasiūlymas yra konfidencialus; </w:t>
      </w:r>
    </w:p>
    <w:p w14:paraId="524742B4" w14:textId="77777777" w:rsidR="004C5910" w:rsidRPr="00FB1255" w:rsidRDefault="002D2952" w:rsidP="002D2952">
      <w:pPr>
        <w:spacing w:after="2" w:line="237" w:lineRule="auto"/>
        <w:ind w:left="10" w:firstLine="0"/>
        <w:jc w:val="left"/>
        <w:rPr>
          <w:sz w:val="20"/>
          <w:szCs w:val="20"/>
        </w:rPr>
      </w:pPr>
      <w:r w:rsidRPr="00FB1255">
        <w:rPr>
          <w:sz w:val="20"/>
          <w:szCs w:val="20"/>
        </w:rPr>
        <w:t xml:space="preserve">2. </w:t>
      </w:r>
      <w:r w:rsidR="000E4B75" w:rsidRPr="00FB1255">
        <w:rPr>
          <w:sz w:val="20"/>
          <w:szCs w:val="20"/>
        </w:rPr>
        <w:t>tiekėjui nenurodžius, kokia informacija yra konfidenciali, laikoma, kad konfidencialios informacijos</w:t>
      </w:r>
      <w:r w:rsidRPr="00FB1255">
        <w:rPr>
          <w:sz w:val="20"/>
          <w:szCs w:val="20"/>
        </w:rPr>
        <w:t xml:space="preserve"> </w:t>
      </w:r>
      <w:r w:rsidR="000E4B75" w:rsidRPr="00FB1255">
        <w:rPr>
          <w:sz w:val="20"/>
          <w:szCs w:val="20"/>
        </w:rPr>
        <w:t xml:space="preserve">pasiūlyme nėra; </w:t>
      </w:r>
    </w:p>
    <w:p w14:paraId="12D6CF2E" w14:textId="77777777" w:rsidR="004C5910" w:rsidRPr="00FB1255" w:rsidRDefault="002D2952" w:rsidP="002D2952">
      <w:pPr>
        <w:spacing w:after="296" w:line="237" w:lineRule="auto"/>
        <w:ind w:left="10" w:firstLine="0"/>
        <w:jc w:val="left"/>
        <w:rPr>
          <w:sz w:val="20"/>
          <w:szCs w:val="20"/>
        </w:rPr>
      </w:pPr>
      <w:r w:rsidRPr="00FB1255">
        <w:rPr>
          <w:sz w:val="20"/>
          <w:szCs w:val="20"/>
        </w:rPr>
        <w:t xml:space="preserve">3. </w:t>
      </w:r>
      <w:r w:rsidR="000E4B75" w:rsidRPr="00FB1255">
        <w:rPr>
          <w:sz w:val="20"/>
          <w:szCs w:val="20"/>
        </w:rPr>
        <w:t>pasiūlymo dalis, kurios dalyvis nenurodė kaip konfidencialios, bus viešinama Viešųjų pirkimų tarnybos</w:t>
      </w:r>
      <w:r w:rsidRPr="00FB1255">
        <w:rPr>
          <w:sz w:val="20"/>
          <w:szCs w:val="20"/>
        </w:rPr>
        <w:t xml:space="preserve"> </w:t>
      </w:r>
      <w:r w:rsidR="000E4B75" w:rsidRPr="00FB1255">
        <w:rPr>
          <w:sz w:val="20"/>
          <w:szCs w:val="20"/>
        </w:rPr>
        <w:t>direktoriaus 2017 m.  birželio 19 d. įsakyme Nr. 1S-91 nustatyta tvarka.</w:t>
      </w:r>
    </w:p>
    <w:p w14:paraId="55D6DEBE" w14:textId="77777777" w:rsidR="004C5910" w:rsidRDefault="000E4B75">
      <w:pPr>
        <w:spacing w:after="10"/>
        <w:ind w:left="3"/>
        <w:jc w:val="left"/>
      </w:pPr>
      <w:r>
        <w:rPr>
          <w:b/>
        </w:rPr>
        <w:t>Pasirašydamas šį pasiūlymą, tvirtintu, kad:</w:t>
      </w:r>
    </w:p>
    <w:p w14:paraId="2F2C005B" w14:textId="77777777" w:rsidR="00651A1D" w:rsidRPr="00651A1D" w:rsidRDefault="000E4B75" w:rsidP="00651A1D">
      <w:pPr>
        <w:pStyle w:val="Sraopastraipa"/>
        <w:numPr>
          <w:ilvl w:val="0"/>
          <w:numId w:val="7"/>
        </w:numPr>
        <w:jc w:val="both"/>
        <w:rPr>
          <w:rFonts w:ascii="Times New Roman" w:hAnsi="Times New Roman" w:cs="Times New Roman"/>
          <w:sz w:val="24"/>
          <w:szCs w:val="24"/>
        </w:rPr>
      </w:pPr>
      <w:r w:rsidRPr="00651A1D">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6167B06" w14:textId="77777777" w:rsidR="00651A1D" w:rsidRPr="00651A1D" w:rsidRDefault="000E4B75" w:rsidP="00651A1D">
      <w:pPr>
        <w:pStyle w:val="Sraopastraipa"/>
        <w:numPr>
          <w:ilvl w:val="0"/>
          <w:numId w:val="7"/>
        </w:numPr>
        <w:jc w:val="both"/>
        <w:rPr>
          <w:rFonts w:ascii="Times New Roman" w:hAnsi="Times New Roman" w:cs="Times New Roman"/>
          <w:sz w:val="24"/>
          <w:szCs w:val="24"/>
        </w:rPr>
      </w:pPr>
      <w:r w:rsidRPr="00651A1D">
        <w:rPr>
          <w:rFonts w:ascii="Times New Roman" w:hAnsi="Times New Roman" w:cs="Times New Roman"/>
          <w:sz w:val="24"/>
          <w:szCs w:val="24"/>
        </w:rPr>
        <w:t>sutinku su pirkimo dokumentuose nustaty</w:t>
      </w:r>
      <w:r w:rsidR="00651A1D" w:rsidRPr="00651A1D">
        <w:rPr>
          <w:rFonts w:ascii="Times New Roman" w:hAnsi="Times New Roman" w:cs="Times New Roman"/>
          <w:sz w:val="24"/>
          <w:szCs w:val="24"/>
        </w:rPr>
        <w:t xml:space="preserve">tomis sąlygomis ir procedūromis; </w:t>
      </w:r>
    </w:p>
    <w:p w14:paraId="677A7875" w14:textId="77777777" w:rsidR="004C5910" w:rsidRPr="00651A1D" w:rsidRDefault="00651A1D" w:rsidP="00651A1D">
      <w:pPr>
        <w:pStyle w:val="Sraopastraipa"/>
        <w:numPr>
          <w:ilvl w:val="0"/>
          <w:numId w:val="7"/>
        </w:numPr>
        <w:rPr>
          <w:rFonts w:ascii="Times New Roman" w:hAnsi="Times New Roman" w:cs="Times New Roman"/>
          <w:sz w:val="24"/>
          <w:szCs w:val="24"/>
        </w:rPr>
      </w:pPr>
      <w:r w:rsidRPr="00651A1D">
        <w:rPr>
          <w:rFonts w:ascii="Times New Roman" w:hAnsi="Times New Roman" w:cs="Times New Roman"/>
          <w:sz w:val="24"/>
          <w:szCs w:val="24"/>
        </w:rPr>
        <w:t>pasiūly</w:t>
      </w:r>
      <w:r w:rsidR="000E4B75" w:rsidRPr="00651A1D">
        <w:rPr>
          <w:rFonts w:ascii="Times New Roman" w:hAnsi="Times New Roman" w:cs="Times New Roman"/>
          <w:sz w:val="24"/>
          <w:szCs w:val="24"/>
        </w:rPr>
        <w:t>mo dokumentuose pateikti duomenys ir informacija yra teisinga ir apima viską, ko</w:t>
      </w:r>
      <w:r w:rsidRPr="00651A1D">
        <w:rPr>
          <w:rFonts w:ascii="Times New Roman" w:hAnsi="Times New Roman" w:cs="Times New Roman"/>
          <w:sz w:val="24"/>
          <w:szCs w:val="24"/>
        </w:rPr>
        <w:t xml:space="preserve"> </w:t>
      </w:r>
      <w:r w:rsidR="000E4B75" w:rsidRPr="00651A1D">
        <w:rPr>
          <w:rFonts w:ascii="Times New Roman" w:hAnsi="Times New Roman" w:cs="Times New Roman"/>
          <w:sz w:val="24"/>
          <w:szCs w:val="24"/>
        </w:rPr>
        <w:t>reikia tinkamam sutarties įvykdymui;</w:t>
      </w:r>
    </w:p>
    <w:p w14:paraId="606C1431" w14:textId="77777777" w:rsidR="004C5910" w:rsidRPr="00651A1D" w:rsidRDefault="000E4B75" w:rsidP="00651A1D">
      <w:pPr>
        <w:pStyle w:val="Sraopastraipa"/>
        <w:numPr>
          <w:ilvl w:val="0"/>
          <w:numId w:val="7"/>
        </w:numPr>
        <w:jc w:val="both"/>
        <w:rPr>
          <w:rFonts w:ascii="Times New Roman" w:hAnsi="Times New Roman" w:cs="Times New Roman"/>
          <w:sz w:val="24"/>
          <w:szCs w:val="24"/>
        </w:rPr>
      </w:pPr>
      <w:r w:rsidRPr="00651A1D">
        <w:rPr>
          <w:rFonts w:ascii="Times New Roman" w:hAnsi="Times New Roman" w:cs="Times New Roman"/>
          <w:sz w:val="24"/>
          <w:szCs w:val="24"/>
        </w:rPr>
        <w:t>pasiūlymas galioja 3 mėn. nuo pasiūlymų pateikimo galutinio termino pabaigos;</w:t>
      </w:r>
    </w:p>
    <w:p w14:paraId="2D4F8706" w14:textId="77777777" w:rsidR="004C5910" w:rsidRPr="00651A1D" w:rsidRDefault="00651A1D" w:rsidP="00651A1D">
      <w:pPr>
        <w:pStyle w:val="Sraopastraipa"/>
        <w:numPr>
          <w:ilvl w:val="0"/>
          <w:numId w:val="7"/>
        </w:numPr>
        <w:jc w:val="both"/>
        <w:rPr>
          <w:rFonts w:ascii="Times New Roman" w:hAnsi="Times New Roman" w:cs="Times New Roman"/>
          <w:sz w:val="24"/>
          <w:szCs w:val="24"/>
        </w:rPr>
      </w:pPr>
      <w:r>
        <w:rPr>
          <w:rFonts w:ascii="Times New Roman" w:hAnsi="Times New Roman" w:cs="Times New Roman"/>
          <w:sz w:val="24"/>
          <w:szCs w:val="24"/>
        </w:rPr>
        <w:t>neturime M</w:t>
      </w:r>
      <w:r w:rsidR="000E4B75" w:rsidRPr="00651A1D">
        <w:rPr>
          <w:rFonts w:ascii="Times New Roman" w:hAnsi="Times New Roman" w:cs="Times New Roman"/>
          <w:sz w:val="24"/>
          <w:szCs w:val="24"/>
        </w:rPr>
        <w:t>ažos vertės pirkimų tvarkos aprašo 9</w:t>
      </w:r>
      <w:r w:rsidRPr="002E2FB1">
        <w:rPr>
          <w:rFonts w:ascii="Times New Roman" w:hAnsi="Times New Roman" w:cs="Times New Roman"/>
          <w:sz w:val="24"/>
          <w:szCs w:val="24"/>
          <w:vertAlign w:val="superscript"/>
        </w:rPr>
        <w:t>2</w:t>
      </w:r>
      <w:r>
        <w:rPr>
          <w:rFonts w:ascii="Times New Roman" w:hAnsi="Times New Roman" w:cs="Times New Roman"/>
          <w:sz w:val="24"/>
          <w:szCs w:val="24"/>
        </w:rPr>
        <w:t xml:space="preserve"> </w:t>
      </w:r>
      <w:r w:rsidR="000E4B75" w:rsidRPr="00651A1D">
        <w:rPr>
          <w:rFonts w:ascii="Times New Roman" w:hAnsi="Times New Roman" w:cs="Times New Roman"/>
          <w:sz w:val="24"/>
          <w:szCs w:val="24"/>
        </w:rPr>
        <w:t xml:space="preserve">p. nustatyto pašalinimo pagrindo. </w:t>
      </w:r>
    </w:p>
    <w:p w14:paraId="5EFBC83F" w14:textId="77777777" w:rsidR="00651A1D" w:rsidRDefault="00651A1D" w:rsidP="00651A1D"/>
    <w:p w14:paraId="7C3DF545" w14:textId="77777777" w:rsidR="00651A1D" w:rsidRDefault="00651A1D" w:rsidP="00651A1D"/>
    <w:p w14:paraId="6FF756D8" w14:textId="77777777" w:rsidR="00651A1D" w:rsidRPr="00651A1D" w:rsidRDefault="00651A1D" w:rsidP="00651A1D"/>
    <w:p w14:paraId="7ECB8331" w14:textId="77777777" w:rsidR="004C5910" w:rsidRDefault="000E4B75">
      <w:pPr>
        <w:spacing w:after="10" w:line="259" w:lineRule="auto"/>
        <w:ind w:left="-8" w:right="-121" w:firstLine="0"/>
        <w:jc w:val="left"/>
      </w:pPr>
      <w:r>
        <w:rPr>
          <w:rFonts w:ascii="Calibri" w:eastAsia="Calibri" w:hAnsi="Calibri" w:cs="Calibri"/>
          <w:noProof/>
          <w:sz w:val="22"/>
        </w:rPr>
        <mc:AlternateContent>
          <mc:Choice Requires="wpg">
            <w:drawing>
              <wp:inline distT="0" distB="0" distL="0" distR="0" wp14:anchorId="400D1BC2" wp14:editId="51EEA71F">
                <wp:extent cx="6105525" cy="45719"/>
                <wp:effectExtent l="0" t="0" r="28575" b="0"/>
                <wp:docPr id="6824" name="Group 6824"/>
                <wp:cNvGraphicFramePr/>
                <a:graphic xmlns:a="http://schemas.openxmlformats.org/drawingml/2006/main">
                  <a:graphicData uri="http://schemas.microsoft.com/office/word/2010/wordprocessingGroup">
                    <wpg:wgp>
                      <wpg:cNvGrpSpPr/>
                      <wpg:grpSpPr>
                        <a:xfrm flipV="1">
                          <a:off x="0" y="0"/>
                          <a:ext cx="6105525" cy="45719"/>
                          <a:chOff x="0" y="0"/>
                          <a:chExt cx="6258560" cy="6350"/>
                        </a:xfrm>
                      </wpg:grpSpPr>
                      <wps:wsp>
                        <wps:cNvPr id="487" name="Shape 487"/>
                        <wps:cNvSpPr/>
                        <wps:spPr>
                          <a:xfrm>
                            <a:off x="0" y="0"/>
                            <a:ext cx="2459990" cy="0"/>
                          </a:xfrm>
                          <a:custGeom>
                            <a:avLst/>
                            <a:gdLst/>
                            <a:ahLst/>
                            <a:cxnLst/>
                            <a:rect l="0" t="0" r="0" b="0"/>
                            <a:pathLst>
                              <a:path w="2459990">
                                <a:moveTo>
                                  <a:pt x="0" y="0"/>
                                </a:moveTo>
                                <a:lnTo>
                                  <a:pt x="2459990" y="0"/>
                                </a:lnTo>
                              </a:path>
                            </a:pathLst>
                          </a:custGeom>
                          <a:ln w="6350" cap="flat">
                            <a:round/>
                          </a:ln>
                        </wps:spPr>
                        <wps:style>
                          <a:lnRef idx="1">
                            <a:srgbClr val="000000"/>
                          </a:lnRef>
                          <a:fillRef idx="0">
                            <a:srgbClr val="000000">
                              <a:alpha val="0"/>
                            </a:srgbClr>
                          </a:fillRef>
                          <a:effectRef idx="0">
                            <a:scrgbClr r="0" g="0" b="0"/>
                          </a:effectRef>
                          <a:fontRef idx="none"/>
                        </wps:style>
                        <wps:bodyPr/>
                      </wps:wsp>
                      <wps:wsp>
                        <wps:cNvPr id="488" name="Shape 488"/>
                        <wps:cNvSpPr/>
                        <wps:spPr>
                          <a:xfrm>
                            <a:off x="2848610" y="0"/>
                            <a:ext cx="1266190" cy="0"/>
                          </a:xfrm>
                          <a:custGeom>
                            <a:avLst/>
                            <a:gdLst/>
                            <a:ahLst/>
                            <a:cxnLst/>
                            <a:rect l="0" t="0" r="0" b="0"/>
                            <a:pathLst>
                              <a:path w="1266190">
                                <a:moveTo>
                                  <a:pt x="0" y="0"/>
                                </a:moveTo>
                                <a:lnTo>
                                  <a:pt x="1266190" y="0"/>
                                </a:lnTo>
                              </a:path>
                            </a:pathLst>
                          </a:custGeom>
                          <a:ln w="6350" cap="flat">
                            <a:round/>
                          </a:ln>
                        </wps:spPr>
                        <wps:style>
                          <a:lnRef idx="1">
                            <a:srgbClr val="000000"/>
                          </a:lnRef>
                          <a:fillRef idx="0">
                            <a:srgbClr val="000000">
                              <a:alpha val="0"/>
                            </a:srgbClr>
                          </a:fillRef>
                          <a:effectRef idx="0">
                            <a:scrgbClr r="0" g="0" b="0"/>
                          </a:effectRef>
                          <a:fontRef idx="none"/>
                        </wps:style>
                        <wps:bodyPr/>
                      </wps:wsp>
                      <wps:wsp>
                        <wps:cNvPr id="489" name="Shape 489"/>
                        <wps:cNvSpPr/>
                        <wps:spPr>
                          <a:xfrm>
                            <a:off x="4564381" y="0"/>
                            <a:ext cx="1694180" cy="0"/>
                          </a:xfrm>
                          <a:custGeom>
                            <a:avLst/>
                            <a:gdLst/>
                            <a:ahLst/>
                            <a:cxnLst/>
                            <a:rect l="0" t="0" r="0" b="0"/>
                            <a:pathLst>
                              <a:path w="1694180">
                                <a:moveTo>
                                  <a:pt x="0" y="0"/>
                                </a:moveTo>
                                <a:lnTo>
                                  <a:pt x="1694180" y="0"/>
                                </a:lnTo>
                              </a:path>
                            </a:pathLst>
                          </a:custGeom>
                          <a:ln w="6350"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165147EA" id="Group 6824" o:spid="_x0000_s1026" style="width:480.75pt;height:3.6pt;flip:y;mso-position-horizontal-relative:char;mso-position-vertical-relative:line" coordsize="6258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">
                <v:shape id="Shape 487" o:spid="_x0000_s1027" style="position:absolute;width:24599;height:0;visibility:visible;mso-wrap-style:square;v-text-anchor:top" coordsize="2459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" path="m,l2459990,e" filled="f" strokeweight=".5pt">
                  <v:path arrowok="t" textboxrect="0,0,2459990,0"/>
                </v:shape>
                <v:shape id="Shape 488" o:spid="_x0000_s1028" style="position:absolute;left:28486;width:12662;height:0;visibility:visible;mso-wrap-style:square;v-text-anchor:top" coordsize="1266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" path="m,l1266190,e" filled="f" strokeweight=".5pt">
                  <v:path arrowok="t" textboxrect="0,0,1266190,0"/>
                </v:shape>
                <v:shape id="Shape 489" o:spid="_x0000_s1029" style="position:absolute;left:45643;width:16942;height:0;visibility:visible;mso-wrap-style:square;v-text-anchor:top" coordsize="1694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" path="m,l1694180,e" filled="f" strokeweight=".5pt">
                  <v:path arrowok="t" textboxrect="0,0,1694180,0"/>
                </v:shape>
                <w10:anchorlock/>
              </v:group>
            </w:pict>
          </mc:Fallback>
        </mc:AlternateContent>
      </w:r>
    </w:p>
    <w:p w14:paraId="6074F033" w14:textId="77777777" w:rsidR="004C5910" w:rsidRPr="00201AEE" w:rsidRDefault="000E4B75">
      <w:pPr>
        <w:tabs>
          <w:tab w:val="center" w:pos="5466"/>
          <w:tab w:val="center" w:pos="8503"/>
        </w:tabs>
        <w:spacing w:after="0" w:line="259" w:lineRule="auto"/>
        <w:ind w:left="0" w:firstLine="0"/>
        <w:jc w:val="left"/>
        <w:rPr>
          <w:sz w:val="18"/>
          <w:szCs w:val="18"/>
        </w:rPr>
      </w:pPr>
      <w:r w:rsidRPr="00201AEE">
        <w:rPr>
          <w:i/>
          <w:sz w:val="18"/>
          <w:szCs w:val="18"/>
        </w:rPr>
        <w:t>(Tiekėjo arba jo įgalioto asmens pareigų pavadinimas)</w:t>
      </w:r>
      <w:r w:rsidRPr="00201AEE">
        <w:rPr>
          <w:i/>
          <w:sz w:val="18"/>
          <w:szCs w:val="18"/>
        </w:rPr>
        <w:tab/>
        <w:t>(Parašas)</w:t>
      </w:r>
      <w:r w:rsidRPr="00201AEE">
        <w:rPr>
          <w:i/>
          <w:sz w:val="18"/>
          <w:szCs w:val="18"/>
        </w:rPr>
        <w:tab/>
        <w:t>(Vardas, pavardė)</w:t>
      </w:r>
    </w:p>
    <w:sectPr w:rsidR="004C5910" w:rsidRPr="00201AEE" w:rsidSect="00F341E0">
      <w:headerReference w:type="even" r:id="rId7"/>
      <w:headerReference w:type="default" r:id="rId8"/>
      <w:footerReference w:type="even" r:id="rId9"/>
      <w:footerReference w:type="default" r:id="rId10"/>
      <w:headerReference w:type="first" r:id="rId11"/>
      <w:footerReference w:type="first" r:id="rId12"/>
      <w:pgSz w:w="11906" w:h="16838"/>
      <w:pgMar w:top="1544" w:right="475" w:bottom="1207" w:left="1704" w:header="568"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C3435" w14:textId="77777777" w:rsidR="0046785C" w:rsidRDefault="0046785C">
      <w:pPr>
        <w:spacing w:after="0" w:line="240" w:lineRule="auto"/>
      </w:pPr>
      <w:r>
        <w:separator/>
      </w:r>
    </w:p>
  </w:endnote>
  <w:endnote w:type="continuationSeparator" w:id="0">
    <w:p w14:paraId="3DD71021" w14:textId="77777777" w:rsidR="0046785C" w:rsidRDefault="004678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9402F" w14:textId="77777777" w:rsidR="00F341E0" w:rsidRDefault="00F341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A84C2" w14:textId="77777777" w:rsidR="00F341E0" w:rsidRDefault="00F341E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3B271" w14:textId="77777777" w:rsidR="00F341E0" w:rsidRDefault="00F341E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60739" w14:textId="77777777" w:rsidR="0046785C" w:rsidRDefault="0046785C">
      <w:pPr>
        <w:spacing w:after="0" w:line="240" w:lineRule="auto"/>
      </w:pPr>
      <w:r>
        <w:separator/>
      </w:r>
    </w:p>
  </w:footnote>
  <w:footnote w:type="continuationSeparator" w:id="0">
    <w:p w14:paraId="63C4816A" w14:textId="77777777" w:rsidR="0046785C" w:rsidRDefault="004678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40F9A" w14:textId="77777777" w:rsidR="004C5910" w:rsidRDefault="000E4B75">
    <w:pPr>
      <w:spacing w:after="0" w:line="259" w:lineRule="auto"/>
      <w:ind w:left="-1704" w:right="6581" w:firstLine="0"/>
      <w:jc w:val="left"/>
    </w:pPr>
    <w:r>
      <w:rPr>
        <w:noProof/>
      </w:rPr>
      <w:drawing>
        <wp:anchor distT="0" distB="0" distL="114300" distR="114300" simplePos="0" relativeHeight="251658240" behindDoc="0" locked="0" layoutInCell="1" allowOverlap="0" wp14:anchorId="180B6A94" wp14:editId="090461F9">
          <wp:simplePos x="0" y="0"/>
          <wp:positionH relativeFrom="page">
            <wp:posOffset>1080758</wp:posOffset>
          </wp:positionH>
          <wp:positionV relativeFrom="page">
            <wp:posOffset>360689</wp:posOffset>
          </wp:positionV>
          <wp:extent cx="1999488" cy="615696"/>
          <wp:effectExtent l="0" t="0" r="0" b="0"/>
          <wp:wrapSquare wrapText="bothSides"/>
          <wp:docPr id="4863" name="Picture 4863"/>
          <wp:cNvGraphicFramePr/>
          <a:graphic xmlns:a="http://schemas.openxmlformats.org/drawingml/2006/main">
            <a:graphicData uri="http://schemas.openxmlformats.org/drawingml/2006/picture">
              <pic:pic xmlns:pic="http://schemas.openxmlformats.org/drawingml/2006/picture">
                <pic:nvPicPr>
                  <pic:cNvPr id="4863" name="Picture 4863"/>
                  <pic:cNvPicPr/>
                </pic:nvPicPr>
                <pic:blipFill>
                  <a:blip r:embed="rId1"/>
                  <a:stretch>
                    <a:fillRect/>
                  </a:stretch>
                </pic:blipFill>
                <pic:spPr>
                  <a:xfrm>
                    <a:off x="0" y="0"/>
                    <a:ext cx="1999488" cy="615696"/>
                  </a:xfrm>
                  <a:prstGeom prst="rect">
                    <a:avLst/>
                  </a:prstGeom>
                </pic:spPr>
              </pic:pic>
            </a:graphicData>
          </a:graphic>
        </wp:anchor>
      </w:drawing>
    </w:r>
  </w:p>
  <w:p w14:paraId="09473867" w14:textId="77777777" w:rsidR="004C5910" w:rsidRDefault="000E4B75">
    <w:r>
      <w:rPr>
        <w:rFonts w:ascii="Calibri" w:eastAsia="Calibri" w:hAnsi="Calibri" w:cs="Calibri"/>
        <w:noProof/>
        <w:sz w:val="22"/>
      </w:rPr>
      <mc:AlternateContent>
        <mc:Choice Requires="wpg">
          <w:drawing>
            <wp:anchor distT="0" distB="0" distL="114300" distR="114300" simplePos="0" relativeHeight="251659264" behindDoc="1" locked="0" layoutInCell="1" allowOverlap="1" wp14:anchorId="082F3566" wp14:editId="1620366A">
              <wp:simplePos x="0" y="0"/>
              <wp:positionH relativeFrom="page">
                <wp:posOffset>0</wp:posOffset>
              </wp:positionH>
              <wp:positionV relativeFrom="page">
                <wp:posOffset>0</wp:posOffset>
              </wp:positionV>
              <wp:extent cx="1" cy="1"/>
              <wp:effectExtent l="0" t="0" r="0" b="0"/>
              <wp:wrapNone/>
              <wp:docPr id="6821" name="Group 6821"/>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a="http://schemas.openxmlformats.org/drawingml/2006/main">
          <w:pict>
            <v:group id="Group 6821" style="width:7.87402e-05pt;height:7.87402e-05pt;position:absolute;z-index:-2147483648;mso-position-horizontal-relative:page;mso-position-horizontal:absolute;margin-left:0pt;mso-position-vertical-relative:page;margin-top:0pt;" coordsize="0,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9FC9F" w14:textId="0FE92249" w:rsidR="004C5910" w:rsidRDefault="00BE47CF" w:rsidP="00BE47CF">
    <w:pPr>
      <w:spacing w:after="0" w:line="259" w:lineRule="auto"/>
      <w:ind w:left="0" w:right="6581" w:firstLine="0"/>
      <w:jc w:val="left"/>
    </w:pPr>
    <w:r>
      <w:rPr>
        <w:noProof/>
      </w:rPr>
      <w:drawing>
        <wp:inline distT="0" distB="0" distL="0" distR="0" wp14:anchorId="7DD4F8D2" wp14:editId="6E5A9A3B">
          <wp:extent cx="2228850" cy="468101"/>
          <wp:effectExtent l="0" t="0" r="0" b="8255"/>
          <wp:docPr id="134716677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386" cy="471994"/>
                  </a:xfrm>
                  <a:prstGeom prst="rect">
                    <a:avLst/>
                  </a:prstGeom>
                  <a:noFill/>
                  <a:ln>
                    <a:noFill/>
                  </a:ln>
                </pic:spPr>
              </pic:pic>
            </a:graphicData>
          </a:graphic>
        </wp:inline>
      </w:drawing>
    </w:r>
  </w:p>
  <w:p w14:paraId="082D4A3D" w14:textId="77777777" w:rsidR="004C5910" w:rsidRDefault="000E4B75">
    <w:r>
      <w:rPr>
        <w:rFonts w:ascii="Calibri" w:eastAsia="Calibri" w:hAnsi="Calibri" w:cs="Calibri"/>
        <w:noProof/>
        <w:sz w:val="22"/>
      </w:rPr>
      <mc:AlternateContent>
        <mc:Choice Requires="wpg">
          <w:drawing>
            <wp:anchor distT="0" distB="0" distL="114300" distR="114300" simplePos="0" relativeHeight="251661312" behindDoc="1" locked="0" layoutInCell="1" allowOverlap="1" wp14:anchorId="52A6EC25" wp14:editId="68BE166A">
              <wp:simplePos x="0" y="0"/>
              <wp:positionH relativeFrom="page">
                <wp:posOffset>0</wp:posOffset>
              </wp:positionH>
              <wp:positionV relativeFrom="page">
                <wp:posOffset>0</wp:posOffset>
              </wp:positionV>
              <wp:extent cx="1" cy="1"/>
              <wp:effectExtent l="0" t="0" r="0" b="0"/>
              <wp:wrapNone/>
              <wp:docPr id="6814" name="Group 6814"/>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a="http://schemas.openxmlformats.org/drawingml/2006/main">
          <w:pict>
            <v:group id="Group 6814" style="width:7.87402e-05pt;height:7.87402e-05pt;position:absolute;z-index:-2147483648;mso-position-horizontal-relative:page;mso-position-horizontal:absolute;margin-left:0pt;mso-position-vertical-relative:page;margin-top:0pt;" coordsize="0,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34C84" w14:textId="791B293E" w:rsidR="004C5910" w:rsidRDefault="004C5910">
    <w:pPr>
      <w:spacing w:after="0" w:line="259" w:lineRule="auto"/>
      <w:ind w:left="-1704" w:right="6581" w:firstLine="0"/>
      <w:jc w:val="left"/>
    </w:pPr>
  </w:p>
  <w:p w14:paraId="622B389F" w14:textId="77777777" w:rsidR="004C5910" w:rsidRDefault="000E4B75">
    <w:r>
      <w:rPr>
        <w:rFonts w:ascii="Calibri" w:eastAsia="Calibri" w:hAnsi="Calibri" w:cs="Calibri"/>
        <w:noProof/>
        <w:sz w:val="22"/>
      </w:rPr>
      <mc:AlternateContent>
        <mc:Choice Requires="wpg">
          <w:drawing>
            <wp:anchor distT="0" distB="0" distL="114300" distR="114300" simplePos="0" relativeHeight="251663360" behindDoc="1" locked="0" layoutInCell="1" allowOverlap="1" wp14:anchorId="5C02B49B" wp14:editId="6ED775F9">
              <wp:simplePos x="0" y="0"/>
              <wp:positionH relativeFrom="page">
                <wp:posOffset>0</wp:posOffset>
              </wp:positionH>
              <wp:positionV relativeFrom="page">
                <wp:posOffset>0</wp:posOffset>
              </wp:positionV>
              <wp:extent cx="1" cy="1"/>
              <wp:effectExtent l="0" t="0" r="0" b="0"/>
              <wp:wrapNone/>
              <wp:docPr id="6807" name="Group 6807"/>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a="http://schemas.openxmlformats.org/drawingml/2006/main">
          <w:pict>
            <v:group id="Group 6807" style="width:7.87402e-05pt;height:7.87402e-05pt;position:absolute;z-index:-2147483648;mso-position-horizontal-relative:page;mso-position-horizontal:absolute;margin-left:0pt;mso-position-vertical-relative:page;margin-top:0pt;" coordsize="0,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9179EA"/>
    <w:multiLevelType w:val="hybridMultilevel"/>
    <w:tmpl w:val="BB3A164E"/>
    <w:lvl w:ilvl="0" w:tplc="211E02BA">
      <w:start w:val="2"/>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89671AE">
      <w:start w:val="1"/>
      <w:numFmt w:val="lowerLetter"/>
      <w:lvlText w:val="%2"/>
      <w:lvlJc w:val="left"/>
      <w:pPr>
        <w:ind w:left="15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B5E5296">
      <w:start w:val="1"/>
      <w:numFmt w:val="lowerRoman"/>
      <w:lvlText w:val="%3"/>
      <w:lvlJc w:val="left"/>
      <w:pPr>
        <w:ind w:left="22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12202A2">
      <w:start w:val="1"/>
      <w:numFmt w:val="decimal"/>
      <w:lvlText w:val="%4"/>
      <w:lvlJc w:val="left"/>
      <w:pPr>
        <w:ind w:left="29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9C46E54">
      <w:start w:val="1"/>
      <w:numFmt w:val="lowerLetter"/>
      <w:lvlText w:val="%5"/>
      <w:lvlJc w:val="left"/>
      <w:pPr>
        <w:ind w:left="37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E3AEC6E">
      <w:start w:val="1"/>
      <w:numFmt w:val="lowerRoman"/>
      <w:lvlText w:val="%6"/>
      <w:lvlJc w:val="left"/>
      <w:pPr>
        <w:ind w:left="44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09074C4">
      <w:start w:val="1"/>
      <w:numFmt w:val="decimal"/>
      <w:lvlText w:val="%7"/>
      <w:lvlJc w:val="left"/>
      <w:pPr>
        <w:ind w:left="51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62EF8AA">
      <w:start w:val="1"/>
      <w:numFmt w:val="lowerLetter"/>
      <w:lvlText w:val="%8"/>
      <w:lvlJc w:val="left"/>
      <w:pPr>
        <w:ind w:left="58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70C50F6">
      <w:start w:val="1"/>
      <w:numFmt w:val="lowerRoman"/>
      <w:lvlText w:val="%9"/>
      <w:lvlJc w:val="left"/>
      <w:pPr>
        <w:ind w:left="65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DB6544D"/>
    <w:multiLevelType w:val="hybridMultilevel"/>
    <w:tmpl w:val="993640F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315618D"/>
    <w:multiLevelType w:val="hybridMultilevel"/>
    <w:tmpl w:val="529475A2"/>
    <w:lvl w:ilvl="0" w:tplc="6C58D2E6">
      <w:start w:val="1"/>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D5883CE">
      <w:start w:val="1"/>
      <w:numFmt w:val="bullet"/>
      <w:lvlText w:val="•"/>
      <w:lvlJc w:val="left"/>
      <w:pPr>
        <w:ind w:left="5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AB0E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BF6738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D08AE40">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6046232">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0E892DC">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404DDF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0AC2EC0">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4780FA3"/>
    <w:multiLevelType w:val="multilevel"/>
    <w:tmpl w:val="00147BD8"/>
    <w:lvl w:ilvl="0">
      <w:start w:val="6"/>
      <w:numFmt w:val="decimal"/>
      <w:lvlText w:val="%1."/>
      <w:lvlJc w:val="left"/>
      <w:pPr>
        <w:ind w:left="720" w:hanging="360"/>
      </w:pPr>
      <w:rPr>
        <w:rFonts w:hint="default"/>
        <w:b/>
        <w:bCs/>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352218A2"/>
    <w:multiLevelType w:val="hybridMultilevel"/>
    <w:tmpl w:val="EB98A372"/>
    <w:lvl w:ilvl="0" w:tplc="04270001">
      <w:start w:val="1"/>
      <w:numFmt w:val="bullet"/>
      <w:lvlText w:val=""/>
      <w:lvlJc w:val="left"/>
      <w:pPr>
        <w:ind w:left="828" w:hanging="360"/>
      </w:pPr>
      <w:rPr>
        <w:rFonts w:ascii="Symbol" w:hAnsi="Symbol" w:hint="default"/>
      </w:rPr>
    </w:lvl>
    <w:lvl w:ilvl="1" w:tplc="04270003" w:tentative="1">
      <w:start w:val="1"/>
      <w:numFmt w:val="bullet"/>
      <w:lvlText w:val="o"/>
      <w:lvlJc w:val="left"/>
      <w:pPr>
        <w:ind w:left="1548" w:hanging="360"/>
      </w:pPr>
      <w:rPr>
        <w:rFonts w:ascii="Courier New" w:hAnsi="Courier New" w:cs="Courier New" w:hint="default"/>
      </w:rPr>
    </w:lvl>
    <w:lvl w:ilvl="2" w:tplc="04270005" w:tentative="1">
      <w:start w:val="1"/>
      <w:numFmt w:val="bullet"/>
      <w:lvlText w:val=""/>
      <w:lvlJc w:val="left"/>
      <w:pPr>
        <w:ind w:left="2268" w:hanging="360"/>
      </w:pPr>
      <w:rPr>
        <w:rFonts w:ascii="Wingdings" w:hAnsi="Wingdings" w:hint="default"/>
      </w:rPr>
    </w:lvl>
    <w:lvl w:ilvl="3" w:tplc="04270001" w:tentative="1">
      <w:start w:val="1"/>
      <w:numFmt w:val="bullet"/>
      <w:lvlText w:val=""/>
      <w:lvlJc w:val="left"/>
      <w:pPr>
        <w:ind w:left="2988" w:hanging="360"/>
      </w:pPr>
      <w:rPr>
        <w:rFonts w:ascii="Symbol" w:hAnsi="Symbol" w:hint="default"/>
      </w:rPr>
    </w:lvl>
    <w:lvl w:ilvl="4" w:tplc="04270003" w:tentative="1">
      <w:start w:val="1"/>
      <w:numFmt w:val="bullet"/>
      <w:lvlText w:val="o"/>
      <w:lvlJc w:val="left"/>
      <w:pPr>
        <w:ind w:left="3708" w:hanging="360"/>
      </w:pPr>
      <w:rPr>
        <w:rFonts w:ascii="Courier New" w:hAnsi="Courier New" w:cs="Courier New" w:hint="default"/>
      </w:rPr>
    </w:lvl>
    <w:lvl w:ilvl="5" w:tplc="04270005" w:tentative="1">
      <w:start w:val="1"/>
      <w:numFmt w:val="bullet"/>
      <w:lvlText w:val=""/>
      <w:lvlJc w:val="left"/>
      <w:pPr>
        <w:ind w:left="4428" w:hanging="360"/>
      </w:pPr>
      <w:rPr>
        <w:rFonts w:ascii="Wingdings" w:hAnsi="Wingdings" w:hint="default"/>
      </w:rPr>
    </w:lvl>
    <w:lvl w:ilvl="6" w:tplc="04270001" w:tentative="1">
      <w:start w:val="1"/>
      <w:numFmt w:val="bullet"/>
      <w:lvlText w:val=""/>
      <w:lvlJc w:val="left"/>
      <w:pPr>
        <w:ind w:left="5148" w:hanging="360"/>
      </w:pPr>
      <w:rPr>
        <w:rFonts w:ascii="Symbol" w:hAnsi="Symbol" w:hint="default"/>
      </w:rPr>
    </w:lvl>
    <w:lvl w:ilvl="7" w:tplc="04270003" w:tentative="1">
      <w:start w:val="1"/>
      <w:numFmt w:val="bullet"/>
      <w:lvlText w:val="o"/>
      <w:lvlJc w:val="left"/>
      <w:pPr>
        <w:ind w:left="5868" w:hanging="360"/>
      </w:pPr>
      <w:rPr>
        <w:rFonts w:ascii="Courier New" w:hAnsi="Courier New" w:cs="Courier New" w:hint="default"/>
      </w:rPr>
    </w:lvl>
    <w:lvl w:ilvl="8" w:tplc="04270005" w:tentative="1">
      <w:start w:val="1"/>
      <w:numFmt w:val="bullet"/>
      <w:lvlText w:val=""/>
      <w:lvlJc w:val="left"/>
      <w:pPr>
        <w:ind w:left="6588" w:hanging="360"/>
      </w:pPr>
      <w:rPr>
        <w:rFonts w:ascii="Wingdings" w:hAnsi="Wingdings" w:hint="default"/>
      </w:rPr>
    </w:lvl>
  </w:abstractNum>
  <w:abstractNum w:abstractNumId="5" w15:restartNumberingAfterBreak="0">
    <w:nsid w:val="44F4768E"/>
    <w:multiLevelType w:val="hybridMultilevel"/>
    <w:tmpl w:val="119290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0E94E5D"/>
    <w:multiLevelType w:val="hybridMultilevel"/>
    <w:tmpl w:val="248EC194"/>
    <w:lvl w:ilvl="0" w:tplc="04270001">
      <w:start w:val="1"/>
      <w:numFmt w:val="bullet"/>
      <w:lvlText w:val=""/>
      <w:lvlJc w:val="left"/>
      <w:pPr>
        <w:ind w:left="1286" w:hanging="360"/>
      </w:pPr>
      <w:rPr>
        <w:rFonts w:ascii="Symbol" w:hAnsi="Symbol" w:hint="default"/>
      </w:rPr>
    </w:lvl>
    <w:lvl w:ilvl="1" w:tplc="04270003" w:tentative="1">
      <w:start w:val="1"/>
      <w:numFmt w:val="bullet"/>
      <w:lvlText w:val="o"/>
      <w:lvlJc w:val="left"/>
      <w:pPr>
        <w:ind w:left="2006" w:hanging="360"/>
      </w:pPr>
      <w:rPr>
        <w:rFonts w:ascii="Courier New" w:hAnsi="Courier New" w:cs="Courier New" w:hint="default"/>
      </w:rPr>
    </w:lvl>
    <w:lvl w:ilvl="2" w:tplc="04270005" w:tentative="1">
      <w:start w:val="1"/>
      <w:numFmt w:val="bullet"/>
      <w:lvlText w:val=""/>
      <w:lvlJc w:val="left"/>
      <w:pPr>
        <w:ind w:left="2726" w:hanging="360"/>
      </w:pPr>
      <w:rPr>
        <w:rFonts w:ascii="Wingdings" w:hAnsi="Wingdings" w:hint="default"/>
      </w:rPr>
    </w:lvl>
    <w:lvl w:ilvl="3" w:tplc="04270001" w:tentative="1">
      <w:start w:val="1"/>
      <w:numFmt w:val="bullet"/>
      <w:lvlText w:val=""/>
      <w:lvlJc w:val="left"/>
      <w:pPr>
        <w:ind w:left="3446" w:hanging="360"/>
      </w:pPr>
      <w:rPr>
        <w:rFonts w:ascii="Symbol" w:hAnsi="Symbol" w:hint="default"/>
      </w:rPr>
    </w:lvl>
    <w:lvl w:ilvl="4" w:tplc="04270003" w:tentative="1">
      <w:start w:val="1"/>
      <w:numFmt w:val="bullet"/>
      <w:lvlText w:val="o"/>
      <w:lvlJc w:val="left"/>
      <w:pPr>
        <w:ind w:left="4166" w:hanging="360"/>
      </w:pPr>
      <w:rPr>
        <w:rFonts w:ascii="Courier New" w:hAnsi="Courier New" w:cs="Courier New" w:hint="default"/>
      </w:rPr>
    </w:lvl>
    <w:lvl w:ilvl="5" w:tplc="04270005" w:tentative="1">
      <w:start w:val="1"/>
      <w:numFmt w:val="bullet"/>
      <w:lvlText w:val=""/>
      <w:lvlJc w:val="left"/>
      <w:pPr>
        <w:ind w:left="4886" w:hanging="360"/>
      </w:pPr>
      <w:rPr>
        <w:rFonts w:ascii="Wingdings" w:hAnsi="Wingdings" w:hint="default"/>
      </w:rPr>
    </w:lvl>
    <w:lvl w:ilvl="6" w:tplc="04270001" w:tentative="1">
      <w:start w:val="1"/>
      <w:numFmt w:val="bullet"/>
      <w:lvlText w:val=""/>
      <w:lvlJc w:val="left"/>
      <w:pPr>
        <w:ind w:left="5606" w:hanging="360"/>
      </w:pPr>
      <w:rPr>
        <w:rFonts w:ascii="Symbol" w:hAnsi="Symbol" w:hint="default"/>
      </w:rPr>
    </w:lvl>
    <w:lvl w:ilvl="7" w:tplc="04270003" w:tentative="1">
      <w:start w:val="1"/>
      <w:numFmt w:val="bullet"/>
      <w:lvlText w:val="o"/>
      <w:lvlJc w:val="left"/>
      <w:pPr>
        <w:ind w:left="6326" w:hanging="360"/>
      </w:pPr>
      <w:rPr>
        <w:rFonts w:ascii="Courier New" w:hAnsi="Courier New" w:cs="Courier New" w:hint="default"/>
      </w:rPr>
    </w:lvl>
    <w:lvl w:ilvl="8" w:tplc="04270005" w:tentative="1">
      <w:start w:val="1"/>
      <w:numFmt w:val="bullet"/>
      <w:lvlText w:val=""/>
      <w:lvlJc w:val="left"/>
      <w:pPr>
        <w:ind w:left="7046" w:hanging="360"/>
      </w:pPr>
      <w:rPr>
        <w:rFonts w:ascii="Wingdings" w:hAnsi="Wingdings" w:hint="default"/>
      </w:rPr>
    </w:lvl>
  </w:abstractNum>
  <w:num w:numId="1" w16cid:durableId="555703248">
    <w:abstractNumId w:val="0"/>
  </w:num>
  <w:num w:numId="2" w16cid:durableId="856961370">
    <w:abstractNumId w:val="2"/>
  </w:num>
  <w:num w:numId="3" w16cid:durableId="1432312615">
    <w:abstractNumId w:val="3"/>
  </w:num>
  <w:num w:numId="4" w16cid:durableId="1731421292">
    <w:abstractNumId w:val="1"/>
  </w:num>
  <w:num w:numId="5" w16cid:durableId="2066295282">
    <w:abstractNumId w:val="5"/>
  </w:num>
  <w:num w:numId="6" w16cid:durableId="988443355">
    <w:abstractNumId w:val="6"/>
  </w:num>
  <w:num w:numId="7" w16cid:durableId="9492456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910"/>
    <w:rsid w:val="000055C2"/>
    <w:rsid w:val="000227CF"/>
    <w:rsid w:val="000364BB"/>
    <w:rsid w:val="00086A3F"/>
    <w:rsid w:val="000C595D"/>
    <w:rsid w:val="000E4B75"/>
    <w:rsid w:val="0010242C"/>
    <w:rsid w:val="0018031D"/>
    <w:rsid w:val="001A15B6"/>
    <w:rsid w:val="001D360B"/>
    <w:rsid w:val="00201AEE"/>
    <w:rsid w:val="0020371C"/>
    <w:rsid w:val="00264F69"/>
    <w:rsid w:val="002753E5"/>
    <w:rsid w:val="002913AF"/>
    <w:rsid w:val="002B501F"/>
    <w:rsid w:val="002B7CF5"/>
    <w:rsid w:val="002D086C"/>
    <w:rsid w:val="002D2952"/>
    <w:rsid w:val="002E2FB1"/>
    <w:rsid w:val="002E7210"/>
    <w:rsid w:val="00301A06"/>
    <w:rsid w:val="003829A5"/>
    <w:rsid w:val="003853F6"/>
    <w:rsid w:val="004028CC"/>
    <w:rsid w:val="00452F68"/>
    <w:rsid w:val="0046785C"/>
    <w:rsid w:val="004953AF"/>
    <w:rsid w:val="00496D9B"/>
    <w:rsid w:val="004C5910"/>
    <w:rsid w:val="004F05DE"/>
    <w:rsid w:val="004F17A3"/>
    <w:rsid w:val="005B6BD7"/>
    <w:rsid w:val="006007CF"/>
    <w:rsid w:val="00633FB3"/>
    <w:rsid w:val="00651A1D"/>
    <w:rsid w:val="006B5AA2"/>
    <w:rsid w:val="006C79B6"/>
    <w:rsid w:val="0075626D"/>
    <w:rsid w:val="00757E72"/>
    <w:rsid w:val="0076134C"/>
    <w:rsid w:val="007B021D"/>
    <w:rsid w:val="007C799B"/>
    <w:rsid w:val="007D69BE"/>
    <w:rsid w:val="0082391F"/>
    <w:rsid w:val="00867C4D"/>
    <w:rsid w:val="00881ADD"/>
    <w:rsid w:val="008A0E39"/>
    <w:rsid w:val="00907E61"/>
    <w:rsid w:val="00937C4D"/>
    <w:rsid w:val="00987A74"/>
    <w:rsid w:val="00990C50"/>
    <w:rsid w:val="009C51AD"/>
    <w:rsid w:val="009E136D"/>
    <w:rsid w:val="009F208D"/>
    <w:rsid w:val="00A61A07"/>
    <w:rsid w:val="00A7478B"/>
    <w:rsid w:val="00A829A4"/>
    <w:rsid w:val="00A97A38"/>
    <w:rsid w:val="00B665B5"/>
    <w:rsid w:val="00BB63EC"/>
    <w:rsid w:val="00BE47CF"/>
    <w:rsid w:val="00BF56F1"/>
    <w:rsid w:val="00C147FB"/>
    <w:rsid w:val="00C1774A"/>
    <w:rsid w:val="00C551DA"/>
    <w:rsid w:val="00C724C0"/>
    <w:rsid w:val="00CC49F6"/>
    <w:rsid w:val="00CC5BD1"/>
    <w:rsid w:val="00CC7AAB"/>
    <w:rsid w:val="00CE7FCF"/>
    <w:rsid w:val="00DE7A9E"/>
    <w:rsid w:val="00E0154B"/>
    <w:rsid w:val="00E3215B"/>
    <w:rsid w:val="00E52936"/>
    <w:rsid w:val="00F341E0"/>
    <w:rsid w:val="00F86595"/>
    <w:rsid w:val="00FB1255"/>
    <w:rsid w:val="00FE25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6EA8"/>
  <w15:docId w15:val="{38B60944-C0DA-4E85-BFE2-C86D86C2D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3" w:line="249" w:lineRule="auto"/>
      <w:ind w:left="118" w:hanging="10"/>
      <w:jc w:val="both"/>
    </w:pPr>
    <w:rPr>
      <w:rFonts w:ascii="Times New Roman" w:eastAsia="Times New Roman" w:hAnsi="Times New Roman" w:cs="Times New Roman"/>
      <w:color w:val="000000"/>
      <w:sz w:val="24"/>
    </w:rPr>
  </w:style>
  <w:style w:type="paragraph" w:styleId="Antrat1">
    <w:name w:val="heading 1"/>
    <w:next w:val="prastasis"/>
    <w:link w:val="Antrat1Diagrama"/>
    <w:uiPriority w:val="9"/>
    <w:unhideWhenUsed/>
    <w:qFormat/>
    <w:pPr>
      <w:keepNext/>
      <w:keepLines/>
      <w:spacing w:after="10" w:line="249" w:lineRule="auto"/>
      <w:ind w:left="10" w:right="91" w:hanging="10"/>
      <w:jc w:val="center"/>
      <w:outlineLvl w:val="0"/>
    </w:pPr>
    <w:rPr>
      <w:rFonts w:ascii="Times New Roman" w:eastAsia="Times New Roman" w:hAnsi="Times New Roman" w:cs="Times New Roman"/>
      <w:b/>
      <w:color w:val="000000"/>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orat">
    <w:name w:val="footer"/>
    <w:basedOn w:val="prastasis"/>
    <w:link w:val="PoratDiagrama"/>
    <w:uiPriority w:val="99"/>
    <w:unhideWhenUsed/>
    <w:rsid w:val="002D295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D2952"/>
    <w:rPr>
      <w:rFonts w:ascii="Times New Roman" w:eastAsia="Times New Roman" w:hAnsi="Times New Roman" w:cs="Times New Roman"/>
      <w:color w:val="000000"/>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76134C"/>
    <w:pPr>
      <w:spacing w:after="0" w:line="240" w:lineRule="auto"/>
      <w:ind w:left="720" w:firstLine="0"/>
      <w:contextualSpacing/>
      <w:jc w:val="left"/>
    </w:pPr>
    <w:rPr>
      <w:rFonts w:ascii="Calibri" w:eastAsiaTheme="minorHAnsi" w:hAnsi="Calibri" w:cs="Calibri"/>
      <w:color w:val="auto"/>
      <w:sz w:val="22"/>
      <w:lang w:eastAsia="en-US"/>
      <w14:ligatures w14:val="standardContextua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6134C"/>
    <w:rPr>
      <w:rFonts w:ascii="Calibri" w:eastAsiaTheme="minorHAnsi" w:hAnsi="Calibri" w:cs="Calibri"/>
      <w:lang w:eastAsia="en-US"/>
      <w14:ligatures w14:val="standardContextual"/>
    </w:rPr>
  </w:style>
  <w:style w:type="table" w:customStyle="1" w:styleId="TableGrid3">
    <w:name w:val="Table Grid3"/>
    <w:basedOn w:val="prastojilentel"/>
    <w:next w:val="Lentelstinklelis"/>
    <w:uiPriority w:val="59"/>
    <w:qFormat/>
    <w:rsid w:val="0076134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7613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6007CF"/>
    <w:pPr>
      <w:spacing w:after="0" w:line="240" w:lineRule="auto"/>
      <w:ind w:left="118" w:hanging="10"/>
      <w:jc w:val="both"/>
    </w:pPr>
    <w:rPr>
      <w:rFonts w:ascii="Times New Roman" w:eastAsia="Times New Roman" w:hAnsi="Times New Roman" w:cs="Times New Roman"/>
      <w:color w:val="000000"/>
      <w:sz w:val="24"/>
    </w:rPr>
  </w:style>
  <w:style w:type="paragraph" w:styleId="HTMLiankstoformatuotas">
    <w:name w:val="HTML Preformatted"/>
    <w:basedOn w:val="prastasis"/>
    <w:link w:val="HTMLiankstoformatuotasDiagrama"/>
    <w:uiPriority w:val="99"/>
    <w:semiHidden/>
    <w:unhideWhenUsed/>
    <w:rsid w:val="000227CF"/>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227CF"/>
    <w:rPr>
      <w:rFonts w:ascii="Consolas" w:eastAsia="Times New Roman" w:hAnsi="Consolas"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Pages>
  <Words>4612</Words>
  <Characters>2630</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cp:lastModifiedBy>PC31</cp:lastModifiedBy>
  <cp:revision>19</cp:revision>
  <dcterms:created xsi:type="dcterms:W3CDTF">2026-03-16T14:50:00Z</dcterms:created>
  <dcterms:modified xsi:type="dcterms:W3CDTF">2026-04-15T12:53:00Z</dcterms:modified>
</cp:coreProperties>
</file>